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2EEA8" w14:textId="0012942D" w:rsidR="004E4AB9" w:rsidRPr="002C23B9" w:rsidRDefault="004E4AB9" w:rsidP="002B55C2">
      <w:pPr>
        <w:jc w:val="center"/>
        <w:rPr>
          <w:rFonts w:ascii="Times New Roman" w:hAnsi="Times New Roman" w:cs="Times New Roman"/>
          <w:i/>
          <w:iCs/>
          <w:sz w:val="52"/>
          <w:szCs w:val="52"/>
        </w:rPr>
      </w:pPr>
      <w:bookmarkStart w:id="0" w:name="_Hlk141801140"/>
      <w:bookmarkEnd w:id="0"/>
    </w:p>
    <w:p w14:paraId="2A34B947" w14:textId="2AA46710" w:rsidR="00BA76B0" w:rsidRPr="002C23B9" w:rsidRDefault="002C23B9" w:rsidP="002B55C2">
      <w:pPr>
        <w:jc w:val="center"/>
        <w:rPr>
          <w:rFonts w:ascii="Times New Roman" w:hAnsi="Times New Roman" w:cs="Times New Roman"/>
          <w:i/>
          <w:iCs/>
          <w:sz w:val="52"/>
          <w:szCs w:val="52"/>
        </w:rPr>
      </w:pPr>
      <w:r w:rsidRPr="002C23B9">
        <w:rPr>
          <w:rFonts w:ascii="Times New Roman" w:hAnsi="Times New Roman" w:cs="Times New Roman"/>
          <w:i/>
          <w:iCs/>
          <w:sz w:val="52"/>
          <w:szCs w:val="52"/>
        </w:rPr>
        <w:t>Materská škola Bitarová</w:t>
      </w:r>
    </w:p>
    <w:p w14:paraId="02C06A5C" w14:textId="63BCFE1E" w:rsidR="00BA76B0" w:rsidRDefault="00BA76B0" w:rsidP="002B55C2">
      <w:pPr>
        <w:jc w:val="center"/>
      </w:pPr>
    </w:p>
    <w:p w14:paraId="2FF8CA51" w14:textId="77777777" w:rsidR="00BA76B0" w:rsidRDefault="00BA76B0" w:rsidP="002B55C2">
      <w:pPr>
        <w:jc w:val="center"/>
      </w:pPr>
    </w:p>
    <w:p w14:paraId="335A4618" w14:textId="77777777" w:rsidR="00BA76B0" w:rsidRDefault="00BA76B0" w:rsidP="002B55C2">
      <w:pPr>
        <w:jc w:val="center"/>
      </w:pPr>
    </w:p>
    <w:p w14:paraId="138DD481" w14:textId="77777777" w:rsidR="00BA76B0" w:rsidRDefault="00BA76B0" w:rsidP="002B55C2">
      <w:pPr>
        <w:jc w:val="center"/>
      </w:pPr>
    </w:p>
    <w:p w14:paraId="715C47D4" w14:textId="77777777" w:rsidR="00BA76B0" w:rsidRPr="002C23B9" w:rsidRDefault="00BA76B0" w:rsidP="002B55C2">
      <w:pPr>
        <w:jc w:val="center"/>
        <w:rPr>
          <w:rFonts w:ascii="Times New Roman" w:hAnsi="Times New Roman" w:cs="Times New Roman"/>
          <w:b/>
          <w:bCs/>
          <w:i/>
          <w:iCs/>
          <w:sz w:val="56"/>
          <w:szCs w:val="56"/>
        </w:rPr>
      </w:pPr>
    </w:p>
    <w:p w14:paraId="38F4576C" w14:textId="3F1D9192" w:rsidR="00BA76B0" w:rsidRDefault="00BA76B0" w:rsidP="002B55C2">
      <w:pPr>
        <w:jc w:val="center"/>
        <w:rPr>
          <w:rFonts w:ascii="Times New Roman" w:hAnsi="Times New Roman" w:cs="Times New Roman"/>
          <w:b/>
          <w:bCs/>
          <w:i/>
          <w:iCs/>
          <w:sz w:val="56"/>
          <w:szCs w:val="56"/>
        </w:rPr>
      </w:pPr>
      <w:r w:rsidRPr="002C23B9">
        <w:rPr>
          <w:rFonts w:ascii="Times New Roman" w:hAnsi="Times New Roman" w:cs="Times New Roman"/>
          <w:b/>
          <w:bCs/>
          <w:i/>
          <w:iCs/>
          <w:sz w:val="56"/>
          <w:szCs w:val="56"/>
        </w:rPr>
        <w:t>Školský vzdelávací program</w:t>
      </w:r>
      <w:r w:rsidR="002C23B9">
        <w:rPr>
          <w:rFonts w:ascii="Times New Roman" w:hAnsi="Times New Roman" w:cs="Times New Roman"/>
          <w:b/>
          <w:bCs/>
          <w:i/>
          <w:iCs/>
          <w:sz w:val="56"/>
          <w:szCs w:val="56"/>
        </w:rPr>
        <w:t xml:space="preserve"> </w:t>
      </w:r>
      <w:r w:rsidR="002C23B9">
        <w:rPr>
          <w:rFonts w:ascii="Times New Roman" w:hAnsi="Times New Roman" w:cs="Times New Roman"/>
          <w:b/>
          <w:bCs/>
          <w:i/>
          <w:iCs/>
          <w:sz w:val="56"/>
          <w:szCs w:val="56"/>
        </w:rPr>
        <w:br/>
        <w:t>Múdre hlavičky dobré srdiečka</w:t>
      </w:r>
    </w:p>
    <w:p w14:paraId="791153D0" w14:textId="77777777" w:rsidR="009A2380" w:rsidRDefault="009A2380" w:rsidP="002B55C2">
      <w:pPr>
        <w:jc w:val="center"/>
        <w:rPr>
          <w:rFonts w:ascii="Times New Roman" w:hAnsi="Times New Roman" w:cs="Times New Roman"/>
          <w:b/>
          <w:bCs/>
          <w:i/>
          <w:iCs/>
          <w:sz w:val="56"/>
          <w:szCs w:val="56"/>
        </w:rPr>
      </w:pPr>
    </w:p>
    <w:p w14:paraId="2AC12E99" w14:textId="6B76D9AB" w:rsidR="002C23B9" w:rsidRDefault="002E15FA" w:rsidP="002B55C2">
      <w:pPr>
        <w:jc w:val="center"/>
        <w:rPr>
          <w:rFonts w:ascii="Times New Roman" w:hAnsi="Times New Roman" w:cs="Times New Roman"/>
          <w:b/>
          <w:bCs/>
          <w:i/>
          <w:iCs/>
          <w:sz w:val="56"/>
          <w:szCs w:val="56"/>
        </w:rPr>
      </w:pPr>
      <w:r>
        <w:rPr>
          <w:noProof/>
        </w:rPr>
        <w:drawing>
          <wp:anchor distT="0" distB="0" distL="114300" distR="114300" simplePos="0" relativeHeight="251657215" behindDoc="0" locked="0" layoutInCell="1" allowOverlap="1" wp14:anchorId="1E154D70" wp14:editId="2CA572F5">
            <wp:simplePos x="0" y="0"/>
            <wp:positionH relativeFrom="column">
              <wp:posOffset>1056389</wp:posOffset>
            </wp:positionH>
            <wp:positionV relativeFrom="paragraph">
              <wp:posOffset>297461</wp:posOffset>
            </wp:positionV>
            <wp:extent cx="3157870" cy="2266985"/>
            <wp:effectExtent l="0" t="0" r="4445" b="0"/>
            <wp:wrapNone/>
            <wp:docPr id="516700499" name="Obrázok 4" descr="Ciele MŠ :: Materská š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ele MŠ :: Materská ško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7870" cy="2266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3E176" w14:textId="127F8E97" w:rsidR="002C23B9" w:rsidRDefault="002E15FA" w:rsidP="002B55C2">
      <w:pPr>
        <w:jc w:val="center"/>
        <w:rPr>
          <w:rFonts w:ascii="Times New Roman" w:hAnsi="Times New Roman" w:cs="Times New Roman"/>
          <w:b/>
          <w:bCs/>
          <w:i/>
          <w:iCs/>
          <w:sz w:val="56"/>
          <w:szCs w:val="56"/>
        </w:rPr>
      </w:pPr>
      <w:r>
        <w:rPr>
          <w:b/>
          <w:bCs/>
          <w:i/>
          <w:iCs/>
          <w:noProof/>
          <w:sz w:val="56"/>
          <w:szCs w:val="56"/>
        </w:rPr>
        <w:drawing>
          <wp:anchor distT="0" distB="0" distL="114300" distR="114300" simplePos="0" relativeHeight="251658240" behindDoc="0" locked="0" layoutInCell="1" allowOverlap="1" wp14:anchorId="454A2B0E" wp14:editId="50C252FA">
            <wp:simplePos x="0" y="0"/>
            <wp:positionH relativeFrom="column">
              <wp:posOffset>2319655</wp:posOffset>
            </wp:positionH>
            <wp:positionV relativeFrom="paragraph">
              <wp:posOffset>5080</wp:posOffset>
            </wp:positionV>
            <wp:extent cx="534035" cy="493395"/>
            <wp:effectExtent l="0" t="0" r="0" b="1905"/>
            <wp:wrapThrough wrapText="bothSides">
              <wp:wrapPolygon edited="0">
                <wp:start x="0" y="0"/>
                <wp:lineTo x="0" y="20849"/>
                <wp:lineTo x="20804" y="20849"/>
                <wp:lineTo x="20804" y="0"/>
                <wp:lineTo x="0" y="0"/>
              </wp:wrapPolygon>
            </wp:wrapThrough>
            <wp:docPr id="815929242" name="Obrázok 6" descr="Srdce kreslené Stock vektory, Royalty Free Srdce kreslené Ilustrace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dce kreslené Stock vektory, Royalty Free Srdce kreslené Ilustrace |  Depositphoto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45" t="12460" r="8880" b="11976"/>
                    <a:stretch/>
                  </pic:blipFill>
                  <pic:spPr bwMode="auto">
                    <a:xfrm>
                      <a:off x="0" y="0"/>
                      <a:ext cx="534035" cy="493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140888" w14:textId="69807727" w:rsidR="009A2380" w:rsidRDefault="009A2380" w:rsidP="002B55C2">
      <w:pPr>
        <w:jc w:val="center"/>
        <w:rPr>
          <w:rFonts w:ascii="Times New Roman" w:hAnsi="Times New Roman" w:cs="Times New Roman"/>
          <w:b/>
          <w:bCs/>
          <w:i/>
          <w:iCs/>
          <w:sz w:val="56"/>
          <w:szCs w:val="56"/>
        </w:rPr>
      </w:pPr>
    </w:p>
    <w:p w14:paraId="067E9A36" w14:textId="36C96D9E" w:rsidR="009A2380" w:rsidRDefault="009A2380" w:rsidP="002B55C2">
      <w:pPr>
        <w:jc w:val="center"/>
        <w:rPr>
          <w:rFonts w:ascii="Times New Roman" w:hAnsi="Times New Roman" w:cs="Times New Roman"/>
          <w:b/>
          <w:bCs/>
          <w:i/>
          <w:iCs/>
          <w:sz w:val="56"/>
          <w:szCs w:val="56"/>
        </w:rPr>
      </w:pPr>
    </w:p>
    <w:p w14:paraId="7C1E92D0" w14:textId="1783CD31" w:rsidR="009A2380" w:rsidRDefault="009A2380" w:rsidP="002B55C2">
      <w:pPr>
        <w:jc w:val="center"/>
        <w:rPr>
          <w:rFonts w:ascii="Times New Roman" w:hAnsi="Times New Roman" w:cs="Times New Roman"/>
          <w:b/>
          <w:bCs/>
          <w:i/>
          <w:iCs/>
          <w:sz w:val="56"/>
          <w:szCs w:val="56"/>
        </w:rPr>
      </w:pPr>
    </w:p>
    <w:p w14:paraId="7CE98BF1" w14:textId="14972F87" w:rsidR="009A2380" w:rsidRDefault="009A2380" w:rsidP="002B55C2">
      <w:pPr>
        <w:jc w:val="center"/>
        <w:rPr>
          <w:rFonts w:ascii="Times New Roman" w:hAnsi="Times New Roman" w:cs="Times New Roman"/>
          <w:b/>
          <w:bCs/>
          <w:i/>
          <w:iCs/>
          <w:sz w:val="56"/>
          <w:szCs w:val="56"/>
        </w:rPr>
      </w:pPr>
    </w:p>
    <w:p w14:paraId="7C09F5E3" w14:textId="77777777" w:rsidR="009A2380" w:rsidRDefault="009A2380" w:rsidP="002B55C2">
      <w:pPr>
        <w:jc w:val="center"/>
        <w:rPr>
          <w:rFonts w:ascii="Times New Roman" w:hAnsi="Times New Roman" w:cs="Times New Roman"/>
          <w:b/>
          <w:bCs/>
          <w:i/>
          <w:iCs/>
          <w:sz w:val="56"/>
          <w:szCs w:val="56"/>
        </w:rPr>
      </w:pPr>
    </w:p>
    <w:p w14:paraId="7CCD76BA" w14:textId="6B4007FE" w:rsidR="009A2380" w:rsidRDefault="009A2380" w:rsidP="002B55C2">
      <w:pPr>
        <w:jc w:val="center"/>
        <w:rPr>
          <w:rFonts w:ascii="Times New Roman" w:hAnsi="Times New Roman" w:cs="Times New Roman"/>
          <w:b/>
          <w:bCs/>
          <w:i/>
          <w:iCs/>
          <w:sz w:val="56"/>
          <w:szCs w:val="56"/>
        </w:rPr>
      </w:pPr>
    </w:p>
    <w:p w14:paraId="7971408A" w14:textId="7681AE28" w:rsidR="002B55C2" w:rsidRPr="002B55C2" w:rsidRDefault="002B55C2" w:rsidP="002B55C2">
      <w:pPr>
        <w:shd w:val="clear" w:color="auto" w:fill="FFFFFF"/>
        <w:spacing w:after="0" w:line="240" w:lineRule="auto"/>
        <w:rPr>
          <w:rFonts w:ascii="Times New Roman" w:eastAsia="Times New Roman" w:hAnsi="Times New Roman" w:cs="Times New Roman"/>
          <w:color w:val="000000"/>
          <w:kern w:val="0"/>
          <w:sz w:val="28"/>
          <w:szCs w:val="28"/>
          <w:lang w:eastAsia="sk-SK"/>
          <w14:ligatures w14:val="none"/>
        </w:rPr>
      </w:pPr>
    </w:p>
    <w:tbl>
      <w:tblPr>
        <w:tblStyle w:val="Mriekatabuky"/>
        <w:tblpPr w:leftFromText="141" w:rightFromText="141" w:vertAnchor="text" w:horzAnchor="margin" w:tblpY="704"/>
        <w:tblW w:w="9351" w:type="dxa"/>
        <w:tblLook w:val="04A0" w:firstRow="1" w:lastRow="0" w:firstColumn="1" w:lastColumn="0" w:noHBand="0" w:noVBand="1"/>
      </w:tblPr>
      <w:tblGrid>
        <w:gridCol w:w="4423"/>
        <w:gridCol w:w="4928"/>
      </w:tblGrid>
      <w:tr w:rsidR="008B04AC" w14:paraId="2AE8EC1E" w14:textId="77777777" w:rsidTr="00B6270C">
        <w:trPr>
          <w:trHeight w:val="439"/>
        </w:trPr>
        <w:tc>
          <w:tcPr>
            <w:tcW w:w="9351" w:type="dxa"/>
            <w:gridSpan w:val="2"/>
            <w:shd w:val="clear" w:color="auto" w:fill="FBE4D5" w:themeFill="accent2" w:themeFillTint="33"/>
          </w:tcPr>
          <w:p w14:paraId="03DC0643" w14:textId="7B29DBDE" w:rsidR="008B04AC" w:rsidRPr="00B6270C" w:rsidRDefault="00B6270C" w:rsidP="00B6270C">
            <w:pPr>
              <w:jc w:val="cente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lastRenderedPageBreak/>
              <w:t>Materská škola</w:t>
            </w:r>
          </w:p>
        </w:tc>
      </w:tr>
      <w:tr w:rsidR="008B04AC" w:rsidRPr="00B6270C" w14:paraId="1ED2CD1F" w14:textId="77777777" w:rsidTr="00B6270C">
        <w:trPr>
          <w:trHeight w:val="439"/>
        </w:trPr>
        <w:tc>
          <w:tcPr>
            <w:tcW w:w="4423" w:type="dxa"/>
            <w:shd w:val="clear" w:color="auto" w:fill="FBE4D5" w:themeFill="accent2" w:themeFillTint="33"/>
          </w:tcPr>
          <w:p w14:paraId="3BD7A889" w14:textId="40315166" w:rsidR="008B04AC" w:rsidRPr="00B6270C" w:rsidRDefault="00B6270C" w:rsidP="00B6270C">
            <w:pP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t>Názov školy</w:t>
            </w:r>
          </w:p>
        </w:tc>
        <w:tc>
          <w:tcPr>
            <w:tcW w:w="4928" w:type="dxa"/>
            <w:shd w:val="clear" w:color="auto" w:fill="FBE4D5" w:themeFill="accent2" w:themeFillTint="33"/>
          </w:tcPr>
          <w:p w14:paraId="748148CD" w14:textId="7656FD60" w:rsidR="008B04AC" w:rsidRPr="00B6270C" w:rsidRDefault="00B6270C" w:rsidP="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Materská škola Bitarová</w:t>
            </w:r>
          </w:p>
        </w:tc>
      </w:tr>
      <w:tr w:rsidR="008B04AC" w:rsidRPr="00B6270C" w14:paraId="232A7953" w14:textId="77777777" w:rsidTr="00B6270C">
        <w:trPr>
          <w:trHeight w:val="412"/>
        </w:trPr>
        <w:tc>
          <w:tcPr>
            <w:tcW w:w="4423" w:type="dxa"/>
            <w:shd w:val="clear" w:color="auto" w:fill="FBE4D5" w:themeFill="accent2" w:themeFillTint="33"/>
          </w:tcPr>
          <w:p w14:paraId="4D9577FC" w14:textId="5F009DC6" w:rsidR="008B04AC" w:rsidRPr="00B6270C" w:rsidRDefault="00B6270C" w:rsidP="00B6270C">
            <w:pP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t>Adresa školy</w:t>
            </w:r>
          </w:p>
        </w:tc>
        <w:tc>
          <w:tcPr>
            <w:tcW w:w="4928" w:type="dxa"/>
            <w:shd w:val="clear" w:color="auto" w:fill="FBE4D5" w:themeFill="accent2" w:themeFillTint="33"/>
          </w:tcPr>
          <w:p w14:paraId="0BA0640A" w14:textId="71A188AB" w:rsidR="008B04AC" w:rsidRPr="00B6270C" w:rsidRDefault="00B6270C" w:rsidP="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Bitarová 47, 01004 Žilina</w:t>
            </w:r>
          </w:p>
        </w:tc>
      </w:tr>
      <w:tr w:rsidR="00B6270C" w:rsidRPr="00B6270C" w14:paraId="047D56EF" w14:textId="77777777" w:rsidTr="00B6270C">
        <w:trPr>
          <w:trHeight w:val="412"/>
        </w:trPr>
        <w:tc>
          <w:tcPr>
            <w:tcW w:w="4423" w:type="dxa"/>
            <w:shd w:val="clear" w:color="auto" w:fill="FBE4D5" w:themeFill="accent2" w:themeFillTint="33"/>
          </w:tcPr>
          <w:p w14:paraId="6DF882AC" w14:textId="11E86165" w:rsidR="00B6270C" w:rsidRPr="00B6270C" w:rsidRDefault="00B6270C" w:rsidP="00B6270C">
            <w:pP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t>Kontakt</w:t>
            </w:r>
          </w:p>
        </w:tc>
        <w:tc>
          <w:tcPr>
            <w:tcW w:w="4928" w:type="dxa"/>
            <w:shd w:val="clear" w:color="auto" w:fill="FBE4D5" w:themeFill="accent2" w:themeFillTint="33"/>
          </w:tcPr>
          <w:p w14:paraId="3D549259" w14:textId="77777777" w:rsidR="00B6270C" w:rsidRDefault="00B6270C" w:rsidP="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tel. 041/500 72 44</w:t>
            </w:r>
          </w:p>
          <w:p w14:paraId="611CDE59" w14:textId="0C9F959C" w:rsidR="00B6270C" w:rsidRDefault="00B6270C" w:rsidP="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      0911 631 373</w:t>
            </w:r>
          </w:p>
          <w:p w14:paraId="71B9EB1B" w14:textId="3116DFB7" w:rsidR="00B6270C" w:rsidRPr="00B6270C" w:rsidRDefault="00B6270C" w:rsidP="00B6270C">
            <w:pPr>
              <w:rPr>
                <w:rFonts w:ascii="Times New Roman" w:eastAsia="Times New Roman" w:hAnsi="Times New Roman" w:cs="Times New Roman"/>
                <w:color w:val="000000"/>
                <w:kern w:val="0"/>
                <w:sz w:val="24"/>
                <w:szCs w:val="24"/>
                <w:lang w:eastAsia="sk-SK"/>
                <w14:ligatures w14:val="none"/>
              </w:rPr>
            </w:pPr>
            <w:hyperlink r:id="rId9" w:history="1">
              <w:r w:rsidRPr="00080620">
                <w:rPr>
                  <w:rStyle w:val="Hypertextovprepojenie"/>
                  <w:rFonts w:ascii="Times New Roman" w:eastAsia="Times New Roman" w:hAnsi="Times New Roman" w:cs="Times New Roman"/>
                  <w:kern w:val="0"/>
                  <w:sz w:val="24"/>
                  <w:szCs w:val="24"/>
                  <w:lang w:eastAsia="sk-SK"/>
                  <w14:ligatures w14:val="none"/>
                </w:rPr>
                <w:t>materskaskolabitarova@gmail.com</w:t>
              </w:r>
            </w:hyperlink>
            <w:r>
              <w:rPr>
                <w:rFonts w:ascii="Times New Roman" w:eastAsia="Times New Roman" w:hAnsi="Times New Roman" w:cs="Times New Roman"/>
                <w:color w:val="000000"/>
                <w:kern w:val="0"/>
                <w:sz w:val="24"/>
                <w:szCs w:val="24"/>
                <w:lang w:eastAsia="sk-SK"/>
                <w14:ligatures w14:val="none"/>
              </w:rPr>
              <w:t xml:space="preserve"> </w:t>
            </w:r>
          </w:p>
        </w:tc>
      </w:tr>
    </w:tbl>
    <w:p w14:paraId="4AD330E5" w14:textId="48EF82A1" w:rsidR="002B55C2" w:rsidRPr="00851588" w:rsidRDefault="00B6270C" w:rsidP="009A2380">
      <w:pPr>
        <w:shd w:val="clear" w:color="auto" w:fill="FFFFFF"/>
        <w:spacing w:after="0" w:line="240" w:lineRule="auto"/>
        <w:rPr>
          <w:rFonts w:ascii="Times New Roman" w:eastAsia="Times New Roman" w:hAnsi="Times New Roman" w:cs="Times New Roman"/>
          <w:b/>
          <w:bCs/>
          <w:color w:val="000000"/>
          <w:kern w:val="0"/>
          <w:sz w:val="28"/>
          <w:szCs w:val="28"/>
          <w:lang w:eastAsia="sk-SK"/>
          <w14:ligatures w14:val="none"/>
        </w:rPr>
      </w:pPr>
      <w:r w:rsidRPr="00851588">
        <w:rPr>
          <w:rFonts w:ascii="Times New Roman" w:eastAsia="Times New Roman" w:hAnsi="Times New Roman" w:cs="Times New Roman"/>
          <w:b/>
          <w:bCs/>
          <w:color w:val="000000"/>
          <w:kern w:val="0"/>
          <w:sz w:val="28"/>
          <w:szCs w:val="28"/>
          <w:lang w:eastAsia="sk-SK"/>
          <w14:ligatures w14:val="none"/>
        </w:rPr>
        <w:t>Základné údaje školy</w:t>
      </w:r>
    </w:p>
    <w:p w14:paraId="467708FA" w14:textId="77777777" w:rsidR="002B55C2" w:rsidRPr="002B55C2" w:rsidRDefault="002B55C2" w:rsidP="002B55C2">
      <w:pPr>
        <w:shd w:val="clear" w:color="auto" w:fill="FFFFFF"/>
        <w:spacing w:after="0" w:line="240" w:lineRule="auto"/>
        <w:rPr>
          <w:rFonts w:ascii="Times New Roman" w:eastAsia="Times New Roman" w:hAnsi="Times New Roman" w:cs="Times New Roman"/>
          <w:color w:val="000000"/>
          <w:kern w:val="0"/>
          <w:sz w:val="24"/>
          <w:szCs w:val="24"/>
          <w:lang w:eastAsia="sk-SK"/>
          <w14:ligatures w14:val="none"/>
        </w:rPr>
      </w:pPr>
      <w:r w:rsidRPr="002B55C2">
        <w:rPr>
          <w:rFonts w:ascii="Times New Roman" w:eastAsia="Times New Roman" w:hAnsi="Times New Roman" w:cs="Times New Roman"/>
          <w:color w:val="000000"/>
          <w:kern w:val="0"/>
          <w:sz w:val="24"/>
          <w:szCs w:val="24"/>
          <w:lang w:eastAsia="sk-SK"/>
          <w14:ligatures w14:val="none"/>
        </w:rPr>
        <w:t> </w:t>
      </w:r>
    </w:p>
    <w:p w14:paraId="57076386" w14:textId="77777777" w:rsidR="002B55C2" w:rsidRDefault="002B55C2" w:rsidP="002B55C2">
      <w:pPr>
        <w:shd w:val="clear" w:color="auto" w:fill="FFFFFF"/>
        <w:spacing w:after="0" w:line="240" w:lineRule="auto"/>
        <w:rPr>
          <w:rFonts w:ascii="Open Sans" w:eastAsia="Times New Roman" w:hAnsi="Open Sans" w:cs="Open Sans"/>
          <w:color w:val="000000"/>
          <w:kern w:val="0"/>
          <w:sz w:val="20"/>
          <w:szCs w:val="20"/>
          <w:lang w:eastAsia="sk-SK"/>
          <w14:ligatures w14:val="none"/>
        </w:rPr>
      </w:pPr>
      <w:r w:rsidRPr="002B55C2">
        <w:rPr>
          <w:rFonts w:ascii="Open Sans" w:eastAsia="Times New Roman" w:hAnsi="Open Sans" w:cs="Open Sans"/>
          <w:color w:val="000000"/>
          <w:kern w:val="0"/>
          <w:sz w:val="20"/>
          <w:szCs w:val="20"/>
          <w:lang w:eastAsia="sk-SK"/>
          <w14:ligatures w14:val="none"/>
        </w:rPr>
        <w:t> </w:t>
      </w:r>
    </w:p>
    <w:tbl>
      <w:tblPr>
        <w:tblStyle w:val="Mriekatabuky"/>
        <w:tblpPr w:leftFromText="141" w:rightFromText="141" w:vertAnchor="text" w:horzAnchor="margin" w:tblpY="704"/>
        <w:tblW w:w="9351" w:type="dxa"/>
        <w:tblLook w:val="04A0" w:firstRow="1" w:lastRow="0" w:firstColumn="1" w:lastColumn="0" w:noHBand="0" w:noVBand="1"/>
      </w:tblPr>
      <w:tblGrid>
        <w:gridCol w:w="4423"/>
        <w:gridCol w:w="4928"/>
      </w:tblGrid>
      <w:tr w:rsidR="00B6270C" w14:paraId="50B88CB1" w14:textId="77777777">
        <w:trPr>
          <w:trHeight w:val="439"/>
        </w:trPr>
        <w:tc>
          <w:tcPr>
            <w:tcW w:w="9351" w:type="dxa"/>
            <w:gridSpan w:val="2"/>
            <w:shd w:val="clear" w:color="auto" w:fill="FBE4D5" w:themeFill="accent2" w:themeFillTint="33"/>
          </w:tcPr>
          <w:p w14:paraId="01590F9C" w14:textId="1DB4189F" w:rsidR="00B6270C" w:rsidRPr="00B6270C" w:rsidRDefault="00B6270C">
            <w:pPr>
              <w:jc w:val="cente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Zriaďovateľ</w:t>
            </w:r>
          </w:p>
        </w:tc>
      </w:tr>
      <w:tr w:rsidR="00B6270C" w:rsidRPr="00B6270C" w14:paraId="35768A90" w14:textId="77777777">
        <w:trPr>
          <w:trHeight w:val="439"/>
        </w:trPr>
        <w:tc>
          <w:tcPr>
            <w:tcW w:w="4423" w:type="dxa"/>
            <w:shd w:val="clear" w:color="auto" w:fill="FBE4D5" w:themeFill="accent2" w:themeFillTint="33"/>
          </w:tcPr>
          <w:p w14:paraId="52FA44E8" w14:textId="41850463" w:rsidR="00B6270C" w:rsidRPr="00B6270C" w:rsidRDefault="00B6270C">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Zriaďovateľ školy</w:t>
            </w:r>
          </w:p>
        </w:tc>
        <w:tc>
          <w:tcPr>
            <w:tcW w:w="4928" w:type="dxa"/>
            <w:shd w:val="clear" w:color="auto" w:fill="FBE4D5" w:themeFill="accent2" w:themeFillTint="33"/>
          </w:tcPr>
          <w:p w14:paraId="66325F15" w14:textId="2A7ACD1F" w:rsidR="00B6270C" w:rsidRPr="00B6270C" w:rsidRDefault="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Obec Bitarová</w:t>
            </w:r>
          </w:p>
        </w:tc>
      </w:tr>
      <w:tr w:rsidR="00B6270C" w:rsidRPr="00B6270C" w14:paraId="04855DD9" w14:textId="77777777">
        <w:trPr>
          <w:trHeight w:val="412"/>
        </w:trPr>
        <w:tc>
          <w:tcPr>
            <w:tcW w:w="4423" w:type="dxa"/>
            <w:shd w:val="clear" w:color="auto" w:fill="FBE4D5" w:themeFill="accent2" w:themeFillTint="33"/>
          </w:tcPr>
          <w:p w14:paraId="1FAE794D" w14:textId="7C3C5F94" w:rsidR="00B6270C" w:rsidRPr="00B6270C" w:rsidRDefault="00B6270C">
            <w:pP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t xml:space="preserve">Adresa </w:t>
            </w:r>
          </w:p>
        </w:tc>
        <w:tc>
          <w:tcPr>
            <w:tcW w:w="4928" w:type="dxa"/>
            <w:shd w:val="clear" w:color="auto" w:fill="FBE4D5" w:themeFill="accent2" w:themeFillTint="33"/>
          </w:tcPr>
          <w:p w14:paraId="0370414A" w14:textId="22C0FC12" w:rsidR="00B6270C" w:rsidRPr="00B6270C" w:rsidRDefault="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Bitarová </w:t>
            </w:r>
            <w:r w:rsidR="000E3931">
              <w:rPr>
                <w:rFonts w:ascii="Times New Roman" w:eastAsia="Times New Roman" w:hAnsi="Times New Roman" w:cs="Times New Roman"/>
                <w:color w:val="000000"/>
                <w:kern w:val="0"/>
                <w:sz w:val="24"/>
                <w:szCs w:val="24"/>
                <w:lang w:eastAsia="sk-SK"/>
                <w14:ligatures w14:val="none"/>
              </w:rPr>
              <w:t>94</w:t>
            </w:r>
            <w:r>
              <w:rPr>
                <w:rFonts w:ascii="Times New Roman" w:eastAsia="Times New Roman" w:hAnsi="Times New Roman" w:cs="Times New Roman"/>
                <w:color w:val="000000"/>
                <w:kern w:val="0"/>
                <w:sz w:val="24"/>
                <w:szCs w:val="24"/>
                <w:lang w:eastAsia="sk-SK"/>
                <w14:ligatures w14:val="none"/>
              </w:rPr>
              <w:t>, 01004 Žilina</w:t>
            </w:r>
          </w:p>
        </w:tc>
      </w:tr>
      <w:tr w:rsidR="00B6270C" w:rsidRPr="00B6270C" w14:paraId="3691040F" w14:textId="77777777">
        <w:trPr>
          <w:trHeight w:val="412"/>
        </w:trPr>
        <w:tc>
          <w:tcPr>
            <w:tcW w:w="4423" w:type="dxa"/>
            <w:shd w:val="clear" w:color="auto" w:fill="FBE4D5" w:themeFill="accent2" w:themeFillTint="33"/>
          </w:tcPr>
          <w:p w14:paraId="0B6DF686" w14:textId="77777777" w:rsidR="00B6270C" w:rsidRPr="00B6270C" w:rsidRDefault="00B6270C">
            <w:pPr>
              <w:rPr>
                <w:rFonts w:ascii="Times New Roman" w:eastAsia="Times New Roman" w:hAnsi="Times New Roman" w:cs="Times New Roman"/>
                <w:b/>
                <w:bCs/>
                <w:color w:val="000000"/>
                <w:kern w:val="0"/>
                <w:sz w:val="24"/>
                <w:szCs w:val="24"/>
                <w:lang w:eastAsia="sk-SK"/>
                <w14:ligatures w14:val="none"/>
              </w:rPr>
            </w:pPr>
            <w:r w:rsidRPr="00B6270C">
              <w:rPr>
                <w:rFonts w:ascii="Times New Roman" w:eastAsia="Times New Roman" w:hAnsi="Times New Roman" w:cs="Times New Roman"/>
                <w:b/>
                <w:bCs/>
                <w:color w:val="000000"/>
                <w:kern w:val="0"/>
                <w:sz w:val="24"/>
                <w:szCs w:val="24"/>
                <w:lang w:eastAsia="sk-SK"/>
                <w14:ligatures w14:val="none"/>
              </w:rPr>
              <w:t>Kontakt</w:t>
            </w:r>
          </w:p>
        </w:tc>
        <w:tc>
          <w:tcPr>
            <w:tcW w:w="4928" w:type="dxa"/>
            <w:shd w:val="clear" w:color="auto" w:fill="FBE4D5" w:themeFill="accent2" w:themeFillTint="33"/>
          </w:tcPr>
          <w:p w14:paraId="29CE4893" w14:textId="77777777" w:rsidR="00B6270C" w:rsidRDefault="00B6270C">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tel. 041/5</w:t>
            </w:r>
            <w:r w:rsidR="000E3931">
              <w:rPr>
                <w:rFonts w:ascii="Times New Roman" w:eastAsia="Times New Roman" w:hAnsi="Times New Roman" w:cs="Times New Roman"/>
                <w:color w:val="000000"/>
                <w:kern w:val="0"/>
                <w:sz w:val="24"/>
                <w:szCs w:val="24"/>
                <w:lang w:eastAsia="sk-SK"/>
                <w14:ligatures w14:val="none"/>
              </w:rPr>
              <w:t>66 2651</w:t>
            </w:r>
          </w:p>
          <w:p w14:paraId="6D88DCF1" w14:textId="585BB0D6" w:rsidR="000E3931" w:rsidRPr="00B6270C" w:rsidRDefault="000E3931">
            <w:pPr>
              <w:rPr>
                <w:rFonts w:ascii="Times New Roman" w:eastAsia="Times New Roman" w:hAnsi="Times New Roman" w:cs="Times New Roman"/>
                <w:color w:val="000000"/>
                <w:kern w:val="0"/>
                <w:sz w:val="24"/>
                <w:szCs w:val="24"/>
                <w:lang w:eastAsia="sk-SK"/>
                <w14:ligatures w14:val="none"/>
              </w:rPr>
            </w:pPr>
            <w:hyperlink r:id="rId10" w:history="1">
              <w:r w:rsidRPr="00080620">
                <w:rPr>
                  <w:rStyle w:val="Hypertextovprepojenie"/>
                  <w:rFonts w:ascii="Times New Roman" w:eastAsia="Times New Roman" w:hAnsi="Times New Roman" w:cs="Times New Roman"/>
                  <w:kern w:val="0"/>
                  <w:sz w:val="24"/>
                  <w:szCs w:val="24"/>
                  <w:lang w:eastAsia="sk-SK"/>
                  <w14:ligatures w14:val="none"/>
                </w:rPr>
                <w:t>obec@obecbitarova.sk</w:t>
              </w:r>
            </w:hyperlink>
            <w:r>
              <w:rPr>
                <w:rFonts w:ascii="Times New Roman" w:eastAsia="Times New Roman" w:hAnsi="Times New Roman" w:cs="Times New Roman"/>
                <w:color w:val="000000"/>
                <w:kern w:val="0"/>
                <w:sz w:val="24"/>
                <w:szCs w:val="24"/>
                <w:lang w:eastAsia="sk-SK"/>
                <w14:ligatures w14:val="none"/>
              </w:rPr>
              <w:t xml:space="preserve"> </w:t>
            </w:r>
          </w:p>
        </w:tc>
      </w:tr>
      <w:tr w:rsidR="000E3931" w:rsidRPr="00B6270C" w14:paraId="618DF483" w14:textId="77777777">
        <w:trPr>
          <w:trHeight w:val="412"/>
        </w:trPr>
        <w:tc>
          <w:tcPr>
            <w:tcW w:w="4423" w:type="dxa"/>
            <w:shd w:val="clear" w:color="auto" w:fill="FBE4D5" w:themeFill="accent2" w:themeFillTint="33"/>
          </w:tcPr>
          <w:p w14:paraId="54AA5B12" w14:textId="052633A3" w:rsidR="000E3931" w:rsidRPr="00B6270C" w:rsidRDefault="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IČO</w:t>
            </w:r>
          </w:p>
        </w:tc>
        <w:tc>
          <w:tcPr>
            <w:tcW w:w="4928" w:type="dxa"/>
            <w:shd w:val="clear" w:color="auto" w:fill="FBE4D5" w:themeFill="accent2" w:themeFillTint="33"/>
          </w:tcPr>
          <w:p w14:paraId="2674953C" w14:textId="60C341C8" w:rsidR="000E3931" w:rsidRDefault="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00648957</w:t>
            </w:r>
          </w:p>
        </w:tc>
      </w:tr>
      <w:tr w:rsidR="000E3931" w:rsidRPr="00B6270C" w14:paraId="21FCC49F" w14:textId="77777777">
        <w:trPr>
          <w:trHeight w:val="412"/>
        </w:trPr>
        <w:tc>
          <w:tcPr>
            <w:tcW w:w="4423" w:type="dxa"/>
            <w:shd w:val="clear" w:color="auto" w:fill="FBE4D5" w:themeFill="accent2" w:themeFillTint="33"/>
          </w:tcPr>
          <w:p w14:paraId="52BE6755" w14:textId="2C3E60FE" w:rsidR="000E3931" w:rsidRDefault="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DIČ</w:t>
            </w:r>
          </w:p>
        </w:tc>
        <w:tc>
          <w:tcPr>
            <w:tcW w:w="4928" w:type="dxa"/>
            <w:shd w:val="clear" w:color="auto" w:fill="FBE4D5" w:themeFill="accent2" w:themeFillTint="33"/>
          </w:tcPr>
          <w:p w14:paraId="6D8EFFEB" w14:textId="0D1D31EC" w:rsidR="000E3931" w:rsidRDefault="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2020689363</w:t>
            </w:r>
          </w:p>
        </w:tc>
      </w:tr>
    </w:tbl>
    <w:p w14:paraId="7E6EF279" w14:textId="77777777" w:rsidR="00B6270C" w:rsidRPr="002B55C2" w:rsidRDefault="00B6270C" w:rsidP="002B55C2">
      <w:pPr>
        <w:shd w:val="clear" w:color="auto" w:fill="FFFFFF"/>
        <w:spacing w:after="0" w:line="240" w:lineRule="auto"/>
        <w:rPr>
          <w:rFonts w:ascii="Open Sans" w:eastAsia="Times New Roman" w:hAnsi="Open Sans" w:cs="Open Sans"/>
          <w:color w:val="000000"/>
          <w:kern w:val="0"/>
          <w:sz w:val="20"/>
          <w:szCs w:val="20"/>
          <w:lang w:eastAsia="sk-SK"/>
          <w14:ligatures w14:val="none"/>
        </w:rPr>
      </w:pPr>
    </w:p>
    <w:p w14:paraId="5430FD08" w14:textId="47692EBF" w:rsidR="009A2380" w:rsidRPr="009A2380" w:rsidRDefault="009A2380" w:rsidP="009A2380">
      <w:pPr>
        <w:shd w:val="clear" w:color="auto" w:fill="FFFFFF"/>
        <w:spacing w:after="0" w:line="240" w:lineRule="auto"/>
        <w:rPr>
          <w:rFonts w:ascii="Open Sans" w:eastAsia="Times New Roman" w:hAnsi="Open Sans" w:cs="Open Sans"/>
          <w:color w:val="000000"/>
          <w:kern w:val="0"/>
          <w:sz w:val="20"/>
          <w:szCs w:val="20"/>
          <w:lang w:eastAsia="sk-SK"/>
          <w14:ligatures w14:val="none"/>
        </w:rPr>
      </w:pPr>
    </w:p>
    <w:p w14:paraId="74101B45" w14:textId="77777777" w:rsidR="009A2380" w:rsidRDefault="009A2380" w:rsidP="008B04AC">
      <w:pPr>
        <w:rPr>
          <w:rFonts w:ascii="Times New Roman" w:hAnsi="Times New Roman" w:cs="Times New Roman"/>
          <w:sz w:val="24"/>
          <w:szCs w:val="24"/>
        </w:rPr>
      </w:pPr>
    </w:p>
    <w:tbl>
      <w:tblPr>
        <w:tblStyle w:val="Mriekatabuky"/>
        <w:tblpPr w:leftFromText="141" w:rightFromText="141" w:vertAnchor="text" w:horzAnchor="margin" w:tblpY="262"/>
        <w:tblW w:w="9351" w:type="dxa"/>
        <w:tblLook w:val="04A0" w:firstRow="1" w:lastRow="0" w:firstColumn="1" w:lastColumn="0" w:noHBand="0" w:noVBand="1"/>
      </w:tblPr>
      <w:tblGrid>
        <w:gridCol w:w="4423"/>
        <w:gridCol w:w="4928"/>
      </w:tblGrid>
      <w:tr w:rsidR="000E3931" w14:paraId="5F48C845" w14:textId="77777777" w:rsidTr="000E3931">
        <w:trPr>
          <w:trHeight w:val="439"/>
        </w:trPr>
        <w:tc>
          <w:tcPr>
            <w:tcW w:w="9351" w:type="dxa"/>
            <w:gridSpan w:val="2"/>
            <w:shd w:val="clear" w:color="auto" w:fill="FBE4D5" w:themeFill="accent2" w:themeFillTint="33"/>
          </w:tcPr>
          <w:p w14:paraId="05D88A92" w14:textId="77777777" w:rsidR="000E3931" w:rsidRPr="00B6270C" w:rsidRDefault="000E3931" w:rsidP="000E3931">
            <w:pPr>
              <w:jc w:val="cente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Zamestnanci m</w:t>
            </w:r>
            <w:r w:rsidRPr="00B6270C">
              <w:rPr>
                <w:rFonts w:ascii="Times New Roman" w:eastAsia="Times New Roman" w:hAnsi="Times New Roman" w:cs="Times New Roman"/>
                <w:b/>
                <w:bCs/>
                <w:color w:val="000000"/>
                <w:kern w:val="0"/>
                <w:sz w:val="24"/>
                <w:szCs w:val="24"/>
                <w:lang w:eastAsia="sk-SK"/>
                <w14:ligatures w14:val="none"/>
              </w:rPr>
              <w:t>atersk</w:t>
            </w:r>
            <w:r>
              <w:rPr>
                <w:rFonts w:ascii="Times New Roman" w:eastAsia="Times New Roman" w:hAnsi="Times New Roman" w:cs="Times New Roman"/>
                <w:b/>
                <w:bCs/>
                <w:color w:val="000000"/>
                <w:kern w:val="0"/>
                <w:sz w:val="24"/>
                <w:szCs w:val="24"/>
                <w:lang w:eastAsia="sk-SK"/>
                <w14:ligatures w14:val="none"/>
              </w:rPr>
              <w:t>ej</w:t>
            </w:r>
            <w:r w:rsidRPr="00B6270C">
              <w:rPr>
                <w:rFonts w:ascii="Times New Roman" w:eastAsia="Times New Roman" w:hAnsi="Times New Roman" w:cs="Times New Roman"/>
                <w:b/>
                <w:bCs/>
                <w:color w:val="000000"/>
                <w:kern w:val="0"/>
                <w:sz w:val="24"/>
                <w:szCs w:val="24"/>
                <w:lang w:eastAsia="sk-SK"/>
                <w14:ligatures w14:val="none"/>
              </w:rPr>
              <w:t xml:space="preserve"> škol</w:t>
            </w:r>
            <w:r>
              <w:rPr>
                <w:rFonts w:ascii="Times New Roman" w:eastAsia="Times New Roman" w:hAnsi="Times New Roman" w:cs="Times New Roman"/>
                <w:b/>
                <w:bCs/>
                <w:color w:val="000000"/>
                <w:kern w:val="0"/>
                <w:sz w:val="24"/>
                <w:szCs w:val="24"/>
                <w:lang w:eastAsia="sk-SK"/>
                <w14:ligatures w14:val="none"/>
              </w:rPr>
              <w:t>y</w:t>
            </w:r>
          </w:p>
        </w:tc>
      </w:tr>
      <w:tr w:rsidR="000E3931" w:rsidRPr="00B6270C" w14:paraId="2DA22C3C" w14:textId="77777777" w:rsidTr="000E3931">
        <w:trPr>
          <w:trHeight w:val="439"/>
        </w:trPr>
        <w:tc>
          <w:tcPr>
            <w:tcW w:w="4423" w:type="dxa"/>
            <w:shd w:val="clear" w:color="auto" w:fill="FBE4D5" w:themeFill="accent2" w:themeFillTint="33"/>
          </w:tcPr>
          <w:p w14:paraId="0637F8FB" w14:textId="77777777" w:rsidR="000E3931" w:rsidRPr="00B6270C" w:rsidRDefault="000E3931" w:rsidP="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Riaditeľka</w:t>
            </w:r>
          </w:p>
        </w:tc>
        <w:tc>
          <w:tcPr>
            <w:tcW w:w="4928" w:type="dxa"/>
            <w:shd w:val="clear" w:color="auto" w:fill="FBE4D5" w:themeFill="accent2" w:themeFillTint="33"/>
          </w:tcPr>
          <w:p w14:paraId="2C57569A" w14:textId="77777777" w:rsidR="000E3931" w:rsidRPr="00B6270C" w:rsidRDefault="000E3931" w:rsidP="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Mgr. Mária Kruteková</w:t>
            </w:r>
          </w:p>
        </w:tc>
      </w:tr>
      <w:tr w:rsidR="000E3931" w:rsidRPr="00B6270C" w14:paraId="0301FFBF" w14:textId="77777777" w:rsidTr="000E3931">
        <w:trPr>
          <w:trHeight w:val="412"/>
        </w:trPr>
        <w:tc>
          <w:tcPr>
            <w:tcW w:w="4423" w:type="dxa"/>
            <w:shd w:val="clear" w:color="auto" w:fill="FBE4D5" w:themeFill="accent2" w:themeFillTint="33"/>
          </w:tcPr>
          <w:p w14:paraId="4187CEEA" w14:textId="36F9A63D" w:rsidR="000E3931" w:rsidRPr="00B6270C" w:rsidRDefault="00D1244E" w:rsidP="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 xml:space="preserve"> </w:t>
            </w:r>
            <w:r w:rsidR="000E3931">
              <w:rPr>
                <w:rFonts w:ascii="Times New Roman" w:eastAsia="Times New Roman" w:hAnsi="Times New Roman" w:cs="Times New Roman"/>
                <w:b/>
                <w:bCs/>
                <w:color w:val="000000"/>
                <w:kern w:val="0"/>
                <w:sz w:val="24"/>
                <w:szCs w:val="24"/>
                <w:lang w:eastAsia="sk-SK"/>
                <w14:ligatures w14:val="none"/>
              </w:rPr>
              <w:t>Učiteľka</w:t>
            </w:r>
          </w:p>
        </w:tc>
        <w:tc>
          <w:tcPr>
            <w:tcW w:w="4928" w:type="dxa"/>
            <w:shd w:val="clear" w:color="auto" w:fill="FBE4D5" w:themeFill="accent2" w:themeFillTint="33"/>
          </w:tcPr>
          <w:p w14:paraId="1219CE0A" w14:textId="77777777" w:rsidR="000E3931" w:rsidRPr="00B6270C" w:rsidRDefault="000E3931" w:rsidP="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Zuzana </w:t>
            </w:r>
            <w:proofErr w:type="spellStart"/>
            <w:r>
              <w:rPr>
                <w:rFonts w:ascii="Times New Roman" w:eastAsia="Times New Roman" w:hAnsi="Times New Roman" w:cs="Times New Roman"/>
                <w:color w:val="000000"/>
                <w:kern w:val="0"/>
                <w:sz w:val="24"/>
                <w:szCs w:val="24"/>
                <w:lang w:eastAsia="sk-SK"/>
                <w14:ligatures w14:val="none"/>
              </w:rPr>
              <w:t>Dobroňová</w:t>
            </w:r>
            <w:proofErr w:type="spellEnd"/>
          </w:p>
        </w:tc>
      </w:tr>
      <w:tr w:rsidR="00D1244E" w:rsidRPr="00B6270C" w14:paraId="71599941" w14:textId="77777777" w:rsidTr="000E3931">
        <w:trPr>
          <w:trHeight w:val="412"/>
        </w:trPr>
        <w:tc>
          <w:tcPr>
            <w:tcW w:w="4423" w:type="dxa"/>
            <w:shd w:val="clear" w:color="auto" w:fill="FBE4D5" w:themeFill="accent2" w:themeFillTint="33"/>
          </w:tcPr>
          <w:p w14:paraId="23B3A0B6" w14:textId="185C2964" w:rsidR="00D1244E" w:rsidRDefault="00D1244E" w:rsidP="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Učiteľka</w:t>
            </w:r>
          </w:p>
        </w:tc>
        <w:tc>
          <w:tcPr>
            <w:tcW w:w="4928" w:type="dxa"/>
            <w:shd w:val="clear" w:color="auto" w:fill="FBE4D5" w:themeFill="accent2" w:themeFillTint="33"/>
          </w:tcPr>
          <w:p w14:paraId="3D293817" w14:textId="30596990" w:rsidR="00D1244E" w:rsidRDefault="00D1244E" w:rsidP="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Mgr. Dominika  Mráziková</w:t>
            </w:r>
          </w:p>
        </w:tc>
      </w:tr>
      <w:tr w:rsidR="00D1244E" w:rsidRPr="00B6270C" w14:paraId="260696C8" w14:textId="77777777" w:rsidTr="000E3931">
        <w:trPr>
          <w:trHeight w:val="412"/>
        </w:trPr>
        <w:tc>
          <w:tcPr>
            <w:tcW w:w="4423" w:type="dxa"/>
            <w:shd w:val="clear" w:color="auto" w:fill="FBE4D5" w:themeFill="accent2" w:themeFillTint="33"/>
          </w:tcPr>
          <w:p w14:paraId="261F6526" w14:textId="15031969" w:rsidR="00D1244E" w:rsidRDefault="00D1244E" w:rsidP="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Učiteľka</w:t>
            </w:r>
          </w:p>
        </w:tc>
        <w:tc>
          <w:tcPr>
            <w:tcW w:w="4928" w:type="dxa"/>
            <w:shd w:val="clear" w:color="auto" w:fill="FBE4D5" w:themeFill="accent2" w:themeFillTint="33"/>
          </w:tcPr>
          <w:p w14:paraId="1D782A97" w14:textId="65FF1CEB" w:rsidR="00D1244E" w:rsidRDefault="00D1244E" w:rsidP="000E3931">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Bc. Jana </w:t>
            </w:r>
            <w:proofErr w:type="spellStart"/>
            <w:r>
              <w:rPr>
                <w:rFonts w:ascii="Times New Roman" w:eastAsia="Times New Roman" w:hAnsi="Times New Roman" w:cs="Times New Roman"/>
                <w:color w:val="000000"/>
                <w:kern w:val="0"/>
                <w:sz w:val="24"/>
                <w:szCs w:val="24"/>
                <w:lang w:eastAsia="sk-SK"/>
                <w14:ligatures w14:val="none"/>
              </w:rPr>
              <w:t>Ballayová</w:t>
            </w:r>
            <w:proofErr w:type="spellEnd"/>
          </w:p>
        </w:tc>
      </w:tr>
    </w:tbl>
    <w:p w14:paraId="2AA783D8" w14:textId="77777777" w:rsidR="009A2380" w:rsidRPr="000E3931" w:rsidRDefault="009A2380" w:rsidP="002C23B9">
      <w:pPr>
        <w:jc w:val="center"/>
        <w:rPr>
          <w:rFonts w:ascii="Times New Roman" w:hAnsi="Times New Roman" w:cs="Times New Roman"/>
          <w:i/>
          <w:iCs/>
          <w:sz w:val="24"/>
          <w:szCs w:val="24"/>
        </w:rPr>
      </w:pPr>
    </w:p>
    <w:tbl>
      <w:tblPr>
        <w:tblStyle w:val="Mriekatabuky"/>
        <w:tblpPr w:leftFromText="141" w:rightFromText="141" w:vertAnchor="text" w:horzAnchor="margin" w:tblpY="704"/>
        <w:tblW w:w="9351" w:type="dxa"/>
        <w:tblLook w:val="04A0" w:firstRow="1" w:lastRow="0" w:firstColumn="1" w:lastColumn="0" w:noHBand="0" w:noVBand="1"/>
      </w:tblPr>
      <w:tblGrid>
        <w:gridCol w:w="4423"/>
        <w:gridCol w:w="4928"/>
      </w:tblGrid>
      <w:tr w:rsidR="000E3931" w14:paraId="6F976186" w14:textId="77777777">
        <w:trPr>
          <w:trHeight w:val="439"/>
        </w:trPr>
        <w:tc>
          <w:tcPr>
            <w:tcW w:w="9351" w:type="dxa"/>
            <w:gridSpan w:val="2"/>
            <w:shd w:val="clear" w:color="auto" w:fill="FBE4D5" w:themeFill="accent2" w:themeFillTint="33"/>
          </w:tcPr>
          <w:p w14:paraId="1A880793" w14:textId="0D3B37C2" w:rsidR="000E3931" w:rsidRPr="00B6270C" w:rsidRDefault="000E3931">
            <w:pPr>
              <w:jc w:val="cente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Rada</w:t>
            </w:r>
            <w:r w:rsidRPr="00B6270C">
              <w:rPr>
                <w:rFonts w:ascii="Times New Roman" w:eastAsia="Times New Roman" w:hAnsi="Times New Roman" w:cs="Times New Roman"/>
                <w:b/>
                <w:bCs/>
                <w:color w:val="000000"/>
                <w:kern w:val="0"/>
                <w:sz w:val="24"/>
                <w:szCs w:val="24"/>
                <w:lang w:eastAsia="sk-SK"/>
                <w14:ligatures w14:val="none"/>
              </w:rPr>
              <w:t xml:space="preserve"> škol</w:t>
            </w:r>
            <w:r>
              <w:rPr>
                <w:rFonts w:ascii="Times New Roman" w:eastAsia="Times New Roman" w:hAnsi="Times New Roman" w:cs="Times New Roman"/>
                <w:b/>
                <w:bCs/>
                <w:color w:val="000000"/>
                <w:kern w:val="0"/>
                <w:sz w:val="24"/>
                <w:szCs w:val="24"/>
                <w:lang w:eastAsia="sk-SK"/>
                <w14:ligatures w14:val="none"/>
              </w:rPr>
              <w:t>y</w:t>
            </w:r>
          </w:p>
        </w:tc>
      </w:tr>
      <w:tr w:rsidR="000E3931" w:rsidRPr="00B6270C" w14:paraId="182EDBB0" w14:textId="77777777">
        <w:trPr>
          <w:trHeight w:val="439"/>
        </w:trPr>
        <w:tc>
          <w:tcPr>
            <w:tcW w:w="4423" w:type="dxa"/>
            <w:shd w:val="clear" w:color="auto" w:fill="FBE4D5" w:themeFill="accent2" w:themeFillTint="33"/>
          </w:tcPr>
          <w:p w14:paraId="1D854AB1" w14:textId="317A5668" w:rsidR="000E3931" w:rsidRPr="00B6270C" w:rsidRDefault="000E3931">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Predseda rady školy</w:t>
            </w:r>
          </w:p>
        </w:tc>
        <w:tc>
          <w:tcPr>
            <w:tcW w:w="4928" w:type="dxa"/>
            <w:shd w:val="clear" w:color="auto" w:fill="FBE4D5" w:themeFill="accent2" w:themeFillTint="33"/>
          </w:tcPr>
          <w:p w14:paraId="1D8F2944" w14:textId="453A5BBF" w:rsidR="000E3931" w:rsidRPr="00B6270C" w:rsidRDefault="00D1244E">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Bc. Jana </w:t>
            </w:r>
            <w:proofErr w:type="spellStart"/>
            <w:r>
              <w:rPr>
                <w:rFonts w:ascii="Times New Roman" w:eastAsia="Times New Roman" w:hAnsi="Times New Roman" w:cs="Times New Roman"/>
                <w:color w:val="000000"/>
                <w:kern w:val="0"/>
                <w:sz w:val="24"/>
                <w:szCs w:val="24"/>
                <w:lang w:eastAsia="sk-SK"/>
                <w14:ligatures w14:val="none"/>
              </w:rPr>
              <w:t>Balayová</w:t>
            </w:r>
            <w:proofErr w:type="spellEnd"/>
          </w:p>
        </w:tc>
      </w:tr>
      <w:tr w:rsidR="000E3931" w:rsidRPr="00B6270C" w14:paraId="03CE7B96" w14:textId="77777777">
        <w:trPr>
          <w:trHeight w:val="412"/>
        </w:trPr>
        <w:tc>
          <w:tcPr>
            <w:tcW w:w="4423" w:type="dxa"/>
            <w:shd w:val="clear" w:color="auto" w:fill="FBE4D5" w:themeFill="accent2" w:themeFillTint="33"/>
          </w:tcPr>
          <w:p w14:paraId="58AEBB70" w14:textId="26621E82" w:rsidR="000E3931" w:rsidRPr="00B6270C" w:rsidRDefault="003850BD">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Člen rady školy</w:t>
            </w:r>
          </w:p>
        </w:tc>
        <w:tc>
          <w:tcPr>
            <w:tcW w:w="4928" w:type="dxa"/>
            <w:shd w:val="clear" w:color="auto" w:fill="FBE4D5" w:themeFill="accent2" w:themeFillTint="33"/>
          </w:tcPr>
          <w:p w14:paraId="4259A2FC" w14:textId="5364CA1F" w:rsidR="000E3931" w:rsidRPr="00B6270C" w:rsidRDefault="003850BD">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Alena </w:t>
            </w:r>
            <w:proofErr w:type="spellStart"/>
            <w:r>
              <w:rPr>
                <w:rFonts w:ascii="Times New Roman" w:eastAsia="Times New Roman" w:hAnsi="Times New Roman" w:cs="Times New Roman"/>
                <w:color w:val="000000"/>
                <w:kern w:val="0"/>
                <w:sz w:val="24"/>
                <w:szCs w:val="24"/>
                <w:lang w:eastAsia="sk-SK"/>
                <w14:ligatures w14:val="none"/>
              </w:rPr>
              <w:t>Pivková</w:t>
            </w:r>
            <w:proofErr w:type="spellEnd"/>
          </w:p>
        </w:tc>
      </w:tr>
      <w:tr w:rsidR="000E3931" w:rsidRPr="00B6270C" w14:paraId="21D5D27F" w14:textId="77777777">
        <w:trPr>
          <w:trHeight w:val="412"/>
        </w:trPr>
        <w:tc>
          <w:tcPr>
            <w:tcW w:w="4423" w:type="dxa"/>
            <w:shd w:val="clear" w:color="auto" w:fill="FBE4D5" w:themeFill="accent2" w:themeFillTint="33"/>
          </w:tcPr>
          <w:p w14:paraId="2367DB66" w14:textId="1D1A47ED" w:rsidR="000E3931" w:rsidRPr="00B6270C" w:rsidRDefault="003850BD">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Člen rady školy</w:t>
            </w:r>
          </w:p>
        </w:tc>
        <w:tc>
          <w:tcPr>
            <w:tcW w:w="4928" w:type="dxa"/>
            <w:shd w:val="clear" w:color="auto" w:fill="FBE4D5" w:themeFill="accent2" w:themeFillTint="33"/>
          </w:tcPr>
          <w:p w14:paraId="26FBB830" w14:textId="6A646CE1" w:rsidR="000E3931" w:rsidRPr="00B6270C" w:rsidRDefault="001E2353">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Mgr. Jana Ballayová</w:t>
            </w:r>
          </w:p>
        </w:tc>
      </w:tr>
      <w:tr w:rsidR="003850BD" w:rsidRPr="00B6270C" w14:paraId="6872E9EA" w14:textId="77777777">
        <w:trPr>
          <w:trHeight w:val="412"/>
        </w:trPr>
        <w:tc>
          <w:tcPr>
            <w:tcW w:w="4423" w:type="dxa"/>
            <w:shd w:val="clear" w:color="auto" w:fill="FBE4D5" w:themeFill="accent2" w:themeFillTint="33"/>
          </w:tcPr>
          <w:p w14:paraId="372B5247" w14:textId="1ACBDF0C" w:rsidR="003850BD" w:rsidRDefault="003850BD">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Člen rady školy</w:t>
            </w:r>
          </w:p>
        </w:tc>
        <w:tc>
          <w:tcPr>
            <w:tcW w:w="4928" w:type="dxa"/>
            <w:shd w:val="clear" w:color="auto" w:fill="FBE4D5" w:themeFill="accent2" w:themeFillTint="33"/>
          </w:tcPr>
          <w:p w14:paraId="14003EB9" w14:textId="373860B1" w:rsidR="003850BD" w:rsidRDefault="00D1244E">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 xml:space="preserve">Nikola  </w:t>
            </w:r>
            <w:proofErr w:type="spellStart"/>
            <w:r>
              <w:rPr>
                <w:rFonts w:ascii="Times New Roman" w:eastAsia="Times New Roman" w:hAnsi="Times New Roman" w:cs="Times New Roman"/>
                <w:color w:val="000000"/>
                <w:kern w:val="0"/>
                <w:sz w:val="24"/>
                <w:szCs w:val="24"/>
                <w:lang w:eastAsia="sk-SK"/>
                <w14:ligatures w14:val="none"/>
              </w:rPr>
              <w:t>Gaňová</w:t>
            </w:r>
            <w:proofErr w:type="spellEnd"/>
          </w:p>
        </w:tc>
      </w:tr>
      <w:tr w:rsidR="003850BD" w:rsidRPr="00B6270C" w14:paraId="0BEF1984" w14:textId="77777777">
        <w:trPr>
          <w:trHeight w:val="412"/>
        </w:trPr>
        <w:tc>
          <w:tcPr>
            <w:tcW w:w="4423" w:type="dxa"/>
            <w:shd w:val="clear" w:color="auto" w:fill="FBE4D5" w:themeFill="accent2" w:themeFillTint="33"/>
          </w:tcPr>
          <w:p w14:paraId="1BC0D86B" w14:textId="71F45277" w:rsidR="003850BD" w:rsidRDefault="003850BD">
            <w:pPr>
              <w:rPr>
                <w:rFonts w:ascii="Times New Roman" w:eastAsia="Times New Roman" w:hAnsi="Times New Roman" w:cs="Times New Roman"/>
                <w:b/>
                <w:bCs/>
                <w:color w:val="000000"/>
                <w:kern w:val="0"/>
                <w:sz w:val="24"/>
                <w:szCs w:val="24"/>
                <w:lang w:eastAsia="sk-SK"/>
                <w14:ligatures w14:val="none"/>
              </w:rPr>
            </w:pPr>
            <w:r>
              <w:rPr>
                <w:rFonts w:ascii="Times New Roman" w:eastAsia="Times New Roman" w:hAnsi="Times New Roman" w:cs="Times New Roman"/>
                <w:b/>
                <w:bCs/>
                <w:color w:val="000000"/>
                <w:kern w:val="0"/>
                <w:sz w:val="24"/>
                <w:szCs w:val="24"/>
                <w:lang w:eastAsia="sk-SK"/>
                <w14:ligatures w14:val="none"/>
              </w:rPr>
              <w:t>Člen rady školy</w:t>
            </w:r>
          </w:p>
        </w:tc>
        <w:tc>
          <w:tcPr>
            <w:tcW w:w="4928" w:type="dxa"/>
            <w:shd w:val="clear" w:color="auto" w:fill="FBE4D5" w:themeFill="accent2" w:themeFillTint="33"/>
          </w:tcPr>
          <w:p w14:paraId="503B3F10" w14:textId="59CA5CEA" w:rsidR="003850BD" w:rsidRDefault="00D1244E">
            <w:pPr>
              <w:rPr>
                <w:rFonts w:ascii="Times New Roman" w:eastAsia="Times New Roman" w:hAnsi="Times New Roman" w:cs="Times New Roman"/>
                <w:color w:val="000000"/>
                <w:kern w:val="0"/>
                <w:sz w:val="24"/>
                <w:szCs w:val="24"/>
                <w:lang w:eastAsia="sk-SK"/>
                <w14:ligatures w14:val="none"/>
              </w:rPr>
            </w:pPr>
            <w:r>
              <w:rPr>
                <w:rFonts w:ascii="Times New Roman" w:eastAsia="Times New Roman" w:hAnsi="Times New Roman" w:cs="Times New Roman"/>
                <w:color w:val="000000"/>
                <w:kern w:val="0"/>
                <w:sz w:val="24"/>
                <w:szCs w:val="24"/>
                <w:lang w:eastAsia="sk-SK"/>
                <w14:ligatures w14:val="none"/>
              </w:rPr>
              <w:t>Zuzana Klimová</w:t>
            </w:r>
          </w:p>
        </w:tc>
      </w:tr>
    </w:tbl>
    <w:p w14:paraId="1549CFF0" w14:textId="387184D5" w:rsidR="009A2380" w:rsidRPr="000E3931" w:rsidRDefault="009A2380" w:rsidP="000E3931">
      <w:pPr>
        <w:rPr>
          <w:rFonts w:ascii="Times New Roman" w:hAnsi="Times New Roman" w:cs="Times New Roman"/>
          <w:sz w:val="24"/>
          <w:szCs w:val="24"/>
        </w:rPr>
      </w:pPr>
    </w:p>
    <w:p w14:paraId="5B3E0FC6" w14:textId="1B58CC33" w:rsidR="009A2380" w:rsidRPr="000E3931" w:rsidRDefault="009A2380" w:rsidP="002C23B9">
      <w:pPr>
        <w:jc w:val="center"/>
        <w:rPr>
          <w:rFonts w:ascii="Times New Roman" w:hAnsi="Times New Roman" w:cs="Times New Roman"/>
          <w:i/>
          <w:iCs/>
          <w:sz w:val="24"/>
          <w:szCs w:val="24"/>
        </w:rPr>
      </w:pPr>
    </w:p>
    <w:p w14:paraId="6FD9A738" w14:textId="0D5CE600" w:rsidR="009A2380" w:rsidRPr="000E3931" w:rsidRDefault="009A2380" w:rsidP="002C23B9">
      <w:pPr>
        <w:jc w:val="center"/>
        <w:rPr>
          <w:rFonts w:ascii="Times New Roman" w:hAnsi="Times New Roman" w:cs="Times New Roman"/>
          <w:i/>
          <w:iCs/>
          <w:sz w:val="24"/>
          <w:szCs w:val="24"/>
        </w:rPr>
      </w:pPr>
    </w:p>
    <w:p w14:paraId="36116C18" w14:textId="77777777" w:rsidR="009A2380" w:rsidRPr="000E3931" w:rsidRDefault="009A2380" w:rsidP="002C23B9">
      <w:pPr>
        <w:jc w:val="center"/>
        <w:rPr>
          <w:rFonts w:ascii="Times New Roman" w:hAnsi="Times New Roman" w:cs="Times New Roman"/>
          <w:i/>
          <w:iCs/>
          <w:sz w:val="24"/>
          <w:szCs w:val="24"/>
        </w:rPr>
      </w:pPr>
    </w:p>
    <w:p w14:paraId="46268D79" w14:textId="77777777" w:rsidR="009A2380" w:rsidRPr="000E3931" w:rsidRDefault="009A2380" w:rsidP="002C23B9">
      <w:pPr>
        <w:jc w:val="center"/>
        <w:rPr>
          <w:rFonts w:ascii="Times New Roman" w:hAnsi="Times New Roman" w:cs="Times New Roman"/>
          <w:i/>
          <w:iCs/>
          <w:sz w:val="24"/>
          <w:szCs w:val="24"/>
        </w:rPr>
      </w:pPr>
    </w:p>
    <w:tbl>
      <w:tblPr>
        <w:tblpPr w:leftFromText="141" w:rightFromText="141" w:vertAnchor="text" w:horzAnchor="margin" w:tblpY="-43"/>
        <w:tblW w:w="937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19"/>
        <w:gridCol w:w="4751"/>
      </w:tblGrid>
      <w:tr w:rsidR="00CC187C" w:rsidRPr="009A2380" w14:paraId="0B747BB3" w14:textId="77777777" w:rsidTr="00CC187C">
        <w:trPr>
          <w:trHeight w:val="416"/>
        </w:trPr>
        <w:tc>
          <w:tcPr>
            <w:tcW w:w="9370"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5FE9126B" w14:textId="77777777" w:rsidR="00CC187C" w:rsidRPr="009A2380" w:rsidRDefault="00CC187C" w:rsidP="00CC187C">
            <w:pPr>
              <w:spacing w:after="0" w:line="240" w:lineRule="auto"/>
              <w:jc w:val="center"/>
              <w:rPr>
                <w:rFonts w:ascii="Times New Roman" w:eastAsia="Times New Roman" w:hAnsi="Times New Roman" w:cs="Times New Roman"/>
                <w:b/>
                <w:bCs/>
                <w:color w:val="000000"/>
                <w:kern w:val="0"/>
                <w:sz w:val="24"/>
                <w:szCs w:val="24"/>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Vzdelávací program</w:t>
            </w:r>
          </w:p>
        </w:tc>
      </w:tr>
      <w:tr w:rsidR="00CC187C" w:rsidRPr="008B04AC" w14:paraId="3A0233B5" w14:textId="77777777" w:rsidTr="00CC187C">
        <w:trPr>
          <w:trHeight w:val="416"/>
        </w:trPr>
        <w:tc>
          <w:tcPr>
            <w:tcW w:w="461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0EBA39ED" w14:textId="77777777" w:rsidR="00CC187C" w:rsidRPr="003850BD" w:rsidRDefault="00CC187C" w:rsidP="00CC187C">
            <w:pPr>
              <w:spacing w:after="0" w:line="240" w:lineRule="auto"/>
              <w:rPr>
                <w:rFonts w:ascii="Times New Roman" w:eastAsia="Times New Roman" w:hAnsi="Times New Roman" w:cs="Times New Roman"/>
                <w:b/>
                <w:bCs/>
                <w:color w:val="000000"/>
                <w:kern w:val="0"/>
                <w:sz w:val="24"/>
                <w:szCs w:val="24"/>
                <w:lang w:eastAsia="sk-SK"/>
                <w14:ligatures w14:val="none"/>
              </w:rPr>
            </w:pPr>
            <w:r w:rsidRPr="003850BD">
              <w:rPr>
                <w:rFonts w:ascii="Times New Roman" w:eastAsia="Times New Roman" w:hAnsi="Times New Roman" w:cs="Times New Roman"/>
                <w:b/>
                <w:bCs/>
                <w:color w:val="000000"/>
                <w:kern w:val="0"/>
                <w:sz w:val="24"/>
                <w:szCs w:val="24"/>
                <w:lang w:eastAsia="sk-SK"/>
                <w14:ligatures w14:val="none"/>
              </w:rPr>
              <w:t>Názov ŠK vzdelávacie programu</w:t>
            </w:r>
          </w:p>
        </w:tc>
        <w:tc>
          <w:tcPr>
            <w:tcW w:w="4751" w:type="dxa"/>
            <w:tcBorders>
              <w:top w:val="single" w:sz="8" w:space="0" w:color="auto"/>
              <w:left w:val="single" w:sz="8" w:space="0" w:color="auto"/>
              <w:bottom w:val="single" w:sz="8" w:space="0" w:color="auto"/>
              <w:right w:val="single" w:sz="8" w:space="0" w:color="auto"/>
            </w:tcBorders>
            <w:shd w:val="clear" w:color="auto" w:fill="FBE4D5" w:themeFill="accent2" w:themeFillTint="33"/>
          </w:tcPr>
          <w:p w14:paraId="194CFFE8" w14:textId="77777777" w:rsidR="00CC187C" w:rsidRPr="008B04AC" w:rsidRDefault="00CC187C" w:rsidP="00CC187C">
            <w:pPr>
              <w:spacing w:after="0" w:line="240" w:lineRule="auto"/>
              <w:rPr>
                <w:rFonts w:ascii="Times New Roman" w:eastAsia="Times New Roman" w:hAnsi="Times New Roman" w:cs="Times New Roman"/>
                <w:color w:val="000000"/>
                <w:kern w:val="0"/>
                <w:sz w:val="24"/>
                <w:szCs w:val="24"/>
                <w:lang w:eastAsia="sk-SK"/>
                <w14:ligatures w14:val="none"/>
              </w:rPr>
            </w:pPr>
            <w:r w:rsidRPr="008B04AC">
              <w:rPr>
                <w:rFonts w:ascii="Times New Roman" w:eastAsia="Times New Roman" w:hAnsi="Times New Roman" w:cs="Times New Roman"/>
                <w:b/>
                <w:bCs/>
                <w:color w:val="000000"/>
                <w:kern w:val="0"/>
                <w:sz w:val="24"/>
                <w:szCs w:val="24"/>
                <w:lang w:eastAsia="sk-SK"/>
                <w14:ligatures w14:val="none"/>
              </w:rPr>
              <w:t xml:space="preserve"> </w:t>
            </w:r>
            <w:r w:rsidRPr="008B04AC">
              <w:rPr>
                <w:rFonts w:ascii="Times New Roman" w:eastAsia="Times New Roman" w:hAnsi="Times New Roman" w:cs="Times New Roman"/>
                <w:color w:val="000000"/>
                <w:kern w:val="0"/>
                <w:sz w:val="24"/>
                <w:szCs w:val="24"/>
                <w:lang w:eastAsia="sk-SK"/>
                <w14:ligatures w14:val="none"/>
              </w:rPr>
              <w:t>Múdre hlavičky dobré srdiečka</w:t>
            </w:r>
          </w:p>
        </w:tc>
      </w:tr>
      <w:tr w:rsidR="00CC187C" w:rsidRPr="009A2380" w14:paraId="0D49A4EA"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01868B16"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Stupeň vzdelania</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219286CA"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predprimárne</w:t>
            </w:r>
          </w:p>
        </w:tc>
      </w:tr>
      <w:tr w:rsidR="00CC187C" w:rsidRPr="009A2380" w14:paraId="43C5B6E1"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5D486675"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Dĺžka dochádzky                                       </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D8F769A"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8B04AC">
              <w:rPr>
                <w:rFonts w:ascii="Times New Roman" w:eastAsia="Times New Roman" w:hAnsi="Times New Roman" w:cs="Times New Roman"/>
                <w:color w:val="000000"/>
                <w:kern w:val="0"/>
                <w:sz w:val="24"/>
                <w:szCs w:val="24"/>
                <w:lang w:eastAsia="sk-SK"/>
                <w14:ligatures w14:val="none"/>
              </w:rPr>
              <w:t>od 3</w:t>
            </w:r>
            <w:r w:rsidRPr="009A2380">
              <w:rPr>
                <w:rFonts w:ascii="Times New Roman" w:eastAsia="Times New Roman" w:hAnsi="Times New Roman" w:cs="Times New Roman"/>
                <w:color w:val="000000"/>
                <w:kern w:val="0"/>
                <w:sz w:val="24"/>
                <w:szCs w:val="24"/>
                <w:lang w:eastAsia="sk-SK"/>
                <w14:ligatures w14:val="none"/>
              </w:rPr>
              <w:t xml:space="preserve"> rok</w:t>
            </w:r>
            <w:r w:rsidRPr="008B04AC">
              <w:rPr>
                <w:rFonts w:ascii="Times New Roman" w:eastAsia="Times New Roman" w:hAnsi="Times New Roman" w:cs="Times New Roman"/>
                <w:color w:val="000000"/>
                <w:kern w:val="0"/>
                <w:sz w:val="24"/>
                <w:szCs w:val="24"/>
                <w:lang w:eastAsia="sk-SK"/>
                <w14:ligatures w14:val="none"/>
              </w:rPr>
              <w:t>ov po nástup do ZŠ</w:t>
            </w:r>
          </w:p>
        </w:tc>
      </w:tr>
      <w:tr w:rsidR="00CC187C" w:rsidRPr="009A2380" w14:paraId="7ABED5F3"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1305B3C7"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Forma výchovy a vzdelávania          </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5CCE8B32"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celodenná</w:t>
            </w:r>
          </w:p>
        </w:tc>
      </w:tr>
      <w:tr w:rsidR="00CC187C" w:rsidRPr="009A2380" w14:paraId="6786D3C7"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0622D4D9"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Vyučovací jazyk                              </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014C4F32"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slovenský</w:t>
            </w:r>
          </w:p>
        </w:tc>
      </w:tr>
      <w:tr w:rsidR="00CC187C" w:rsidRPr="009A2380" w14:paraId="7D412164"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A77765A"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Druh školy</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14041FB5"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materská škola</w:t>
            </w:r>
          </w:p>
        </w:tc>
      </w:tr>
      <w:tr w:rsidR="00CC187C" w:rsidRPr="009A2380" w14:paraId="23DF50D6"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46AAF3D6"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Prerokovaný v pedagogickej rade dňa</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275931FC" w14:textId="239B036F"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8B04AC">
              <w:rPr>
                <w:rFonts w:ascii="Times New Roman" w:eastAsia="Times New Roman" w:hAnsi="Times New Roman" w:cs="Times New Roman"/>
                <w:color w:val="000000"/>
                <w:kern w:val="0"/>
                <w:sz w:val="24"/>
                <w:szCs w:val="24"/>
                <w:lang w:eastAsia="sk-SK"/>
                <w14:ligatures w14:val="none"/>
              </w:rPr>
              <w:t>25</w:t>
            </w:r>
            <w:r w:rsidRPr="009A2380">
              <w:rPr>
                <w:rFonts w:ascii="Times New Roman" w:eastAsia="Times New Roman" w:hAnsi="Times New Roman" w:cs="Times New Roman"/>
                <w:color w:val="000000"/>
                <w:kern w:val="0"/>
                <w:sz w:val="24"/>
                <w:szCs w:val="24"/>
                <w:lang w:eastAsia="sk-SK"/>
                <w14:ligatures w14:val="none"/>
              </w:rPr>
              <w:t>.08.202</w:t>
            </w:r>
            <w:r w:rsidR="00D1244E">
              <w:rPr>
                <w:rFonts w:ascii="Times New Roman" w:eastAsia="Times New Roman" w:hAnsi="Times New Roman" w:cs="Times New Roman"/>
                <w:color w:val="000000"/>
                <w:kern w:val="0"/>
                <w:sz w:val="24"/>
                <w:szCs w:val="24"/>
                <w:lang w:eastAsia="sk-SK"/>
                <w14:ligatures w14:val="none"/>
              </w:rPr>
              <w:t>5</w:t>
            </w:r>
          </w:p>
        </w:tc>
      </w:tr>
      <w:tr w:rsidR="00CC187C" w:rsidRPr="009A2380" w14:paraId="0399D265"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492CF5BD"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Prerokovaný v rade školy dňa</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5CDC1EE3" w14:textId="728A6289"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16.09.202</w:t>
            </w:r>
            <w:r w:rsidR="00BC4B2E">
              <w:rPr>
                <w:rFonts w:ascii="Times New Roman" w:eastAsia="Times New Roman" w:hAnsi="Times New Roman" w:cs="Times New Roman"/>
                <w:color w:val="000000"/>
                <w:kern w:val="0"/>
                <w:sz w:val="24"/>
                <w:szCs w:val="24"/>
                <w:lang w:eastAsia="sk-SK"/>
                <w14:ligatures w14:val="none"/>
              </w:rPr>
              <w:t>5</w:t>
            </w:r>
          </w:p>
        </w:tc>
      </w:tr>
      <w:tr w:rsidR="00CC187C" w:rsidRPr="009A2380" w14:paraId="69DFE73E" w14:textId="77777777" w:rsidTr="00CC187C">
        <w:trPr>
          <w:trHeight w:val="416"/>
        </w:trPr>
        <w:tc>
          <w:tcPr>
            <w:tcW w:w="4619" w:type="dxa"/>
            <w:tcBorders>
              <w:top w:val="nil"/>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F291DB2" w14:textId="77777777"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b/>
                <w:bCs/>
                <w:color w:val="000000"/>
                <w:kern w:val="0"/>
                <w:sz w:val="24"/>
                <w:szCs w:val="24"/>
                <w:lang w:eastAsia="sk-SK"/>
                <w14:ligatures w14:val="none"/>
              </w:rPr>
              <w:t>Platnosť dokumentu od</w:t>
            </w:r>
          </w:p>
        </w:tc>
        <w:tc>
          <w:tcPr>
            <w:tcW w:w="4751" w:type="dxa"/>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27650790" w14:textId="116D95F1" w:rsidR="00CC187C" w:rsidRPr="009A2380" w:rsidRDefault="00CC187C" w:rsidP="00CC187C">
            <w:pPr>
              <w:spacing w:after="0" w:line="240" w:lineRule="auto"/>
              <w:rPr>
                <w:rFonts w:ascii="Times New Roman" w:eastAsia="Times New Roman" w:hAnsi="Times New Roman" w:cs="Times New Roman"/>
                <w:color w:val="000000"/>
                <w:kern w:val="0"/>
                <w:sz w:val="20"/>
                <w:szCs w:val="20"/>
                <w:lang w:eastAsia="sk-SK"/>
                <w14:ligatures w14:val="none"/>
              </w:rPr>
            </w:pPr>
            <w:r w:rsidRPr="009A2380">
              <w:rPr>
                <w:rFonts w:ascii="Times New Roman" w:eastAsia="Times New Roman" w:hAnsi="Times New Roman" w:cs="Times New Roman"/>
                <w:color w:val="000000"/>
                <w:kern w:val="0"/>
                <w:sz w:val="24"/>
                <w:szCs w:val="24"/>
                <w:lang w:eastAsia="sk-SK"/>
                <w14:ligatures w14:val="none"/>
              </w:rPr>
              <w:t>0</w:t>
            </w:r>
            <w:r w:rsidRPr="008B04AC">
              <w:rPr>
                <w:rFonts w:ascii="Times New Roman" w:eastAsia="Times New Roman" w:hAnsi="Times New Roman" w:cs="Times New Roman"/>
                <w:color w:val="000000"/>
                <w:kern w:val="0"/>
                <w:sz w:val="24"/>
                <w:szCs w:val="24"/>
                <w:lang w:eastAsia="sk-SK"/>
                <w14:ligatures w14:val="none"/>
              </w:rPr>
              <w:t>1</w:t>
            </w:r>
            <w:r w:rsidRPr="009A2380">
              <w:rPr>
                <w:rFonts w:ascii="Times New Roman" w:eastAsia="Times New Roman" w:hAnsi="Times New Roman" w:cs="Times New Roman"/>
                <w:color w:val="000000"/>
                <w:kern w:val="0"/>
                <w:sz w:val="24"/>
                <w:szCs w:val="24"/>
                <w:lang w:eastAsia="sk-SK"/>
                <w14:ligatures w14:val="none"/>
              </w:rPr>
              <w:t>.09.202</w:t>
            </w:r>
            <w:r w:rsidR="00540339">
              <w:rPr>
                <w:rFonts w:ascii="Times New Roman" w:eastAsia="Times New Roman" w:hAnsi="Times New Roman" w:cs="Times New Roman"/>
                <w:color w:val="000000"/>
                <w:kern w:val="0"/>
                <w:sz w:val="24"/>
                <w:szCs w:val="24"/>
                <w:lang w:eastAsia="sk-SK"/>
                <w14:ligatures w14:val="none"/>
              </w:rPr>
              <w:t>6</w:t>
            </w:r>
          </w:p>
        </w:tc>
      </w:tr>
    </w:tbl>
    <w:p w14:paraId="4D51192B" w14:textId="77777777" w:rsidR="009A2380" w:rsidRPr="000E3931" w:rsidRDefault="009A2380" w:rsidP="002C23B9">
      <w:pPr>
        <w:jc w:val="center"/>
        <w:rPr>
          <w:rFonts w:ascii="Times New Roman" w:hAnsi="Times New Roman" w:cs="Times New Roman"/>
          <w:i/>
          <w:iCs/>
          <w:sz w:val="24"/>
          <w:szCs w:val="24"/>
        </w:rPr>
      </w:pPr>
    </w:p>
    <w:p w14:paraId="08870A80" w14:textId="77777777" w:rsidR="009A2380" w:rsidRDefault="009A2380" w:rsidP="002C23B9">
      <w:pPr>
        <w:jc w:val="center"/>
        <w:rPr>
          <w:rFonts w:ascii="Times New Roman" w:hAnsi="Times New Roman" w:cs="Times New Roman"/>
          <w:b/>
          <w:bCs/>
          <w:i/>
          <w:iCs/>
          <w:sz w:val="56"/>
          <w:szCs w:val="56"/>
        </w:rPr>
      </w:pPr>
    </w:p>
    <w:p w14:paraId="0D142E4C" w14:textId="77777777" w:rsidR="009A2380" w:rsidRDefault="009A2380" w:rsidP="002C23B9">
      <w:pPr>
        <w:jc w:val="center"/>
        <w:rPr>
          <w:rFonts w:ascii="Times New Roman" w:hAnsi="Times New Roman" w:cs="Times New Roman"/>
          <w:b/>
          <w:bCs/>
          <w:i/>
          <w:iCs/>
          <w:sz w:val="56"/>
          <w:szCs w:val="56"/>
        </w:rPr>
      </w:pPr>
    </w:p>
    <w:p w14:paraId="0150CA74" w14:textId="6792DC1F" w:rsidR="009A2380" w:rsidRDefault="00CC187C" w:rsidP="002C23B9">
      <w:pPr>
        <w:jc w:val="center"/>
        <w:rPr>
          <w:rFonts w:ascii="Times New Roman" w:hAnsi="Times New Roman" w:cs="Times New Roman"/>
          <w:b/>
          <w:bCs/>
          <w:i/>
          <w:iCs/>
          <w:sz w:val="56"/>
          <w:szCs w:val="56"/>
        </w:rPr>
      </w:pPr>
      <w:r>
        <w:rPr>
          <w:noProof/>
        </w:rPr>
        <w:drawing>
          <wp:inline distT="0" distB="0" distL="0" distR="0" wp14:anchorId="08136D34" wp14:editId="6C51127E">
            <wp:extent cx="2355850" cy="1943100"/>
            <wp:effectExtent l="0" t="0" r="6350" b="0"/>
            <wp:docPr id="2100855780" name="Obrázok 5"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0" cy="1943100"/>
                    </a:xfrm>
                    <a:prstGeom prst="rect">
                      <a:avLst/>
                    </a:prstGeom>
                    <a:noFill/>
                    <a:ln>
                      <a:noFill/>
                    </a:ln>
                  </pic:spPr>
                </pic:pic>
              </a:graphicData>
            </a:graphic>
          </wp:inline>
        </w:drawing>
      </w:r>
    </w:p>
    <w:p w14:paraId="52307E02" w14:textId="77777777" w:rsidR="009A2380" w:rsidRDefault="009A2380" w:rsidP="002C23B9">
      <w:pPr>
        <w:jc w:val="center"/>
        <w:rPr>
          <w:rFonts w:ascii="Times New Roman" w:hAnsi="Times New Roman" w:cs="Times New Roman"/>
          <w:b/>
          <w:bCs/>
          <w:i/>
          <w:iCs/>
          <w:sz w:val="56"/>
          <w:szCs w:val="56"/>
        </w:rPr>
      </w:pPr>
    </w:p>
    <w:p w14:paraId="398539CC" w14:textId="77777777" w:rsidR="009A2380" w:rsidRDefault="009A2380" w:rsidP="002C23B9">
      <w:pPr>
        <w:jc w:val="center"/>
        <w:rPr>
          <w:rFonts w:ascii="Times New Roman" w:hAnsi="Times New Roman" w:cs="Times New Roman"/>
          <w:b/>
          <w:bCs/>
          <w:i/>
          <w:iCs/>
          <w:sz w:val="56"/>
          <w:szCs w:val="56"/>
        </w:rPr>
      </w:pPr>
    </w:p>
    <w:p w14:paraId="784B5327" w14:textId="0E09FCA6" w:rsidR="009A2380" w:rsidRDefault="009A2380" w:rsidP="002C23B9">
      <w:pPr>
        <w:jc w:val="center"/>
        <w:rPr>
          <w:rFonts w:ascii="Times New Roman" w:hAnsi="Times New Roman" w:cs="Times New Roman"/>
          <w:b/>
          <w:bCs/>
          <w:i/>
          <w:iCs/>
          <w:sz w:val="56"/>
          <w:szCs w:val="56"/>
        </w:rPr>
      </w:pPr>
    </w:p>
    <w:p w14:paraId="379D0636" w14:textId="77777777" w:rsidR="009A2380" w:rsidRDefault="009A2380" w:rsidP="002C23B9">
      <w:pPr>
        <w:jc w:val="center"/>
        <w:rPr>
          <w:rFonts w:ascii="Times New Roman" w:hAnsi="Times New Roman" w:cs="Times New Roman"/>
          <w:b/>
          <w:bCs/>
          <w:i/>
          <w:iCs/>
          <w:sz w:val="56"/>
          <w:szCs w:val="56"/>
        </w:rPr>
      </w:pPr>
    </w:p>
    <w:p w14:paraId="1CC4F95F" w14:textId="77777777" w:rsidR="009A2380" w:rsidRPr="00CC187C" w:rsidRDefault="009A2380" w:rsidP="002C23B9">
      <w:pPr>
        <w:jc w:val="center"/>
        <w:rPr>
          <w:rFonts w:ascii="Times New Roman" w:hAnsi="Times New Roman" w:cs="Times New Roman"/>
          <w:sz w:val="24"/>
          <w:szCs w:val="24"/>
        </w:rPr>
      </w:pPr>
    </w:p>
    <w:p w14:paraId="6AD8E5F7" w14:textId="7685941E" w:rsidR="002E15FA" w:rsidRDefault="002E15FA" w:rsidP="00CC187C">
      <w:pPr>
        <w:rPr>
          <w:rFonts w:ascii="Times New Roman" w:hAnsi="Times New Roman" w:cs="Times New Roman"/>
          <w:sz w:val="24"/>
          <w:szCs w:val="24"/>
        </w:rPr>
      </w:pPr>
    </w:p>
    <w:p w14:paraId="5A7E445C" w14:textId="3A7E8BA3" w:rsidR="00CC187C" w:rsidRDefault="00CC187C" w:rsidP="00CC187C">
      <w:pPr>
        <w:rPr>
          <w:rFonts w:ascii="Times New Roman" w:hAnsi="Times New Roman" w:cs="Times New Roman"/>
          <w:b/>
          <w:bCs/>
          <w:sz w:val="28"/>
          <w:szCs w:val="28"/>
        </w:rPr>
      </w:pPr>
      <w:r w:rsidRPr="000A1EFD">
        <w:rPr>
          <w:rFonts w:ascii="Times New Roman" w:hAnsi="Times New Roman" w:cs="Times New Roman"/>
          <w:b/>
          <w:bCs/>
          <w:sz w:val="28"/>
          <w:szCs w:val="28"/>
        </w:rPr>
        <w:t>OBSAH</w:t>
      </w:r>
    </w:p>
    <w:p w14:paraId="6CB2D8FF" w14:textId="074E9823" w:rsidR="000A1EFD" w:rsidRDefault="000A1EFD" w:rsidP="00CC187C">
      <w:pPr>
        <w:rPr>
          <w:rFonts w:ascii="Times New Roman" w:hAnsi="Times New Roman" w:cs="Times New Roman"/>
          <w:b/>
          <w:bCs/>
          <w:sz w:val="24"/>
          <w:szCs w:val="24"/>
        </w:rPr>
      </w:pPr>
      <w:r>
        <w:rPr>
          <w:rFonts w:ascii="Times New Roman" w:hAnsi="Times New Roman" w:cs="Times New Roman"/>
          <w:b/>
          <w:bCs/>
          <w:sz w:val="24"/>
          <w:szCs w:val="24"/>
        </w:rPr>
        <w:t>1. Charakteristika materskej školy</w:t>
      </w:r>
    </w:p>
    <w:p w14:paraId="4663E09C" w14:textId="2C585CA6" w:rsidR="000A1EFD" w:rsidRDefault="000A1EFD" w:rsidP="00CC187C">
      <w:pPr>
        <w:rPr>
          <w:rFonts w:ascii="Times New Roman" w:hAnsi="Times New Roman" w:cs="Times New Roman"/>
          <w:b/>
          <w:bCs/>
          <w:sz w:val="24"/>
          <w:szCs w:val="24"/>
        </w:rPr>
      </w:pPr>
      <w:r>
        <w:rPr>
          <w:rFonts w:ascii="Times New Roman" w:hAnsi="Times New Roman" w:cs="Times New Roman"/>
          <w:b/>
          <w:bCs/>
          <w:sz w:val="24"/>
          <w:szCs w:val="24"/>
        </w:rPr>
        <w:t>2. Vymedzenie vlastných cieľov  poslania výchovy a vzdelávania</w:t>
      </w:r>
    </w:p>
    <w:p w14:paraId="029991F6" w14:textId="31D4B92C" w:rsidR="000A1EFD" w:rsidRDefault="000A1EFD" w:rsidP="00CC187C">
      <w:pPr>
        <w:rPr>
          <w:rFonts w:ascii="Times New Roman" w:hAnsi="Times New Roman" w:cs="Times New Roman"/>
          <w:b/>
          <w:bCs/>
          <w:sz w:val="24"/>
          <w:szCs w:val="24"/>
        </w:rPr>
      </w:pPr>
      <w:r>
        <w:rPr>
          <w:rFonts w:ascii="Times New Roman" w:hAnsi="Times New Roman" w:cs="Times New Roman"/>
          <w:b/>
          <w:bCs/>
          <w:sz w:val="24"/>
          <w:szCs w:val="24"/>
        </w:rPr>
        <w:t>3. Stupeň vzdelania</w:t>
      </w:r>
    </w:p>
    <w:p w14:paraId="0460E393" w14:textId="0C8D803D" w:rsidR="000A1EFD" w:rsidRDefault="000A1EFD" w:rsidP="00CC187C">
      <w:pPr>
        <w:rPr>
          <w:rFonts w:ascii="Times New Roman" w:hAnsi="Times New Roman" w:cs="Times New Roman"/>
          <w:b/>
          <w:bCs/>
          <w:sz w:val="24"/>
          <w:szCs w:val="24"/>
        </w:rPr>
      </w:pPr>
      <w:r>
        <w:rPr>
          <w:rFonts w:ascii="Times New Roman" w:hAnsi="Times New Roman" w:cs="Times New Roman"/>
          <w:b/>
          <w:bCs/>
          <w:sz w:val="24"/>
          <w:szCs w:val="24"/>
        </w:rPr>
        <w:t>4. Zameranie materskej školy</w:t>
      </w:r>
    </w:p>
    <w:p w14:paraId="67982838" w14:textId="48C824CD" w:rsidR="00D31047" w:rsidRPr="00D31047" w:rsidRDefault="00D31047" w:rsidP="00D31047">
      <w:pPr>
        <w:spacing w:after="0" w:line="360" w:lineRule="auto"/>
        <w:jc w:val="both"/>
        <w:rPr>
          <w:rFonts w:ascii="Times New Roman" w:hAnsi="Times New Roman" w:cs="Times New Roman"/>
          <w:b/>
          <w:bCs/>
          <w:color w:val="000000"/>
          <w:sz w:val="24"/>
          <w:szCs w:val="24"/>
        </w:rPr>
      </w:pPr>
      <w:r w:rsidRPr="00D31047">
        <w:rPr>
          <w:rFonts w:ascii="Times New Roman" w:hAnsi="Times New Roman" w:cs="Times New Roman"/>
          <w:b/>
          <w:bCs/>
          <w:color w:val="000000"/>
          <w:sz w:val="24"/>
          <w:szCs w:val="24"/>
        </w:rPr>
        <w:t>5. Mediálna výchova</w:t>
      </w:r>
    </w:p>
    <w:p w14:paraId="1FE8E91A" w14:textId="0738A27F" w:rsidR="00D31047" w:rsidRPr="00D31047" w:rsidRDefault="00D31047" w:rsidP="00D31047">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Pr="00D31047">
        <w:rPr>
          <w:rFonts w:ascii="Times New Roman" w:eastAsia="Calibri" w:hAnsi="Times New Roman" w:cs="Times New Roman"/>
          <w:b/>
          <w:bCs/>
          <w:sz w:val="24"/>
          <w:szCs w:val="24"/>
        </w:rPr>
        <w:t>. Systém podpory detí v súlade s princípmi inkluzívneho vzdelávania</w:t>
      </w:r>
    </w:p>
    <w:p w14:paraId="00B4EF9E" w14:textId="063EE589" w:rsidR="000A1EFD" w:rsidRPr="00D31047" w:rsidRDefault="00D31047" w:rsidP="00CC187C">
      <w:pPr>
        <w:rPr>
          <w:rFonts w:ascii="Times New Roman" w:hAnsi="Times New Roman" w:cs="Times New Roman"/>
          <w:b/>
          <w:bCs/>
          <w:sz w:val="24"/>
          <w:szCs w:val="24"/>
        </w:rPr>
      </w:pPr>
      <w:r>
        <w:rPr>
          <w:rFonts w:ascii="Times New Roman" w:hAnsi="Times New Roman" w:cs="Times New Roman"/>
          <w:b/>
          <w:bCs/>
          <w:sz w:val="24"/>
          <w:szCs w:val="24"/>
        </w:rPr>
        <w:t>7</w:t>
      </w:r>
      <w:r w:rsidR="000A1EFD" w:rsidRPr="00D31047">
        <w:rPr>
          <w:rFonts w:ascii="Times New Roman" w:hAnsi="Times New Roman" w:cs="Times New Roman"/>
          <w:b/>
          <w:bCs/>
          <w:sz w:val="24"/>
          <w:szCs w:val="24"/>
        </w:rPr>
        <w:t>. Učebné osnovy</w:t>
      </w:r>
    </w:p>
    <w:p w14:paraId="79E56A6C" w14:textId="29B288C2" w:rsidR="000A1EFD" w:rsidRDefault="00D31047" w:rsidP="00CC187C">
      <w:pPr>
        <w:rPr>
          <w:rFonts w:ascii="Times New Roman" w:hAnsi="Times New Roman" w:cs="Times New Roman"/>
          <w:b/>
          <w:bCs/>
          <w:sz w:val="24"/>
          <w:szCs w:val="24"/>
        </w:rPr>
      </w:pPr>
      <w:r>
        <w:rPr>
          <w:rFonts w:ascii="Times New Roman" w:hAnsi="Times New Roman" w:cs="Times New Roman"/>
          <w:b/>
          <w:bCs/>
          <w:sz w:val="24"/>
          <w:szCs w:val="24"/>
        </w:rPr>
        <w:t>8</w:t>
      </w:r>
      <w:r w:rsidR="000A1EFD">
        <w:rPr>
          <w:rFonts w:ascii="Times New Roman" w:hAnsi="Times New Roman" w:cs="Times New Roman"/>
          <w:b/>
          <w:bCs/>
          <w:sz w:val="24"/>
          <w:szCs w:val="24"/>
        </w:rPr>
        <w:t xml:space="preserve">. Týždenné témy </w:t>
      </w:r>
      <w:r w:rsidR="00F16776">
        <w:rPr>
          <w:rFonts w:ascii="Times New Roman" w:hAnsi="Times New Roman" w:cs="Times New Roman"/>
          <w:b/>
          <w:bCs/>
          <w:sz w:val="24"/>
          <w:szCs w:val="24"/>
        </w:rPr>
        <w:t>a c</w:t>
      </w:r>
      <w:r w:rsidR="000A1EFD">
        <w:rPr>
          <w:rFonts w:ascii="Times New Roman" w:hAnsi="Times New Roman" w:cs="Times New Roman"/>
          <w:b/>
          <w:bCs/>
          <w:sz w:val="24"/>
          <w:szCs w:val="24"/>
        </w:rPr>
        <w:t>harakteristika jednotlivých obsahových celkov</w:t>
      </w:r>
    </w:p>
    <w:p w14:paraId="5FCF47F5" w14:textId="34D10608" w:rsidR="00F16776" w:rsidRDefault="00D31047" w:rsidP="00CC187C">
      <w:pPr>
        <w:rPr>
          <w:rFonts w:ascii="Times New Roman" w:hAnsi="Times New Roman" w:cs="Times New Roman"/>
          <w:b/>
          <w:bCs/>
          <w:sz w:val="24"/>
          <w:szCs w:val="24"/>
        </w:rPr>
      </w:pPr>
      <w:r>
        <w:rPr>
          <w:rFonts w:ascii="Times New Roman" w:hAnsi="Times New Roman" w:cs="Times New Roman"/>
          <w:b/>
          <w:bCs/>
          <w:sz w:val="24"/>
          <w:szCs w:val="24"/>
        </w:rPr>
        <w:t>9</w:t>
      </w:r>
      <w:r w:rsidR="00F16776">
        <w:rPr>
          <w:rFonts w:ascii="Times New Roman" w:hAnsi="Times New Roman" w:cs="Times New Roman"/>
          <w:b/>
          <w:bCs/>
          <w:sz w:val="24"/>
          <w:szCs w:val="24"/>
        </w:rPr>
        <w:t>. Vnútorný systém hodnotenia detí</w:t>
      </w:r>
    </w:p>
    <w:p w14:paraId="13A83DF5" w14:textId="05969AEE" w:rsidR="00F16776" w:rsidRDefault="00D31047" w:rsidP="00CC187C">
      <w:pPr>
        <w:rPr>
          <w:rFonts w:ascii="Times New Roman" w:hAnsi="Times New Roman" w:cs="Times New Roman"/>
          <w:b/>
          <w:bCs/>
          <w:sz w:val="24"/>
          <w:szCs w:val="24"/>
        </w:rPr>
      </w:pPr>
      <w:r>
        <w:rPr>
          <w:rFonts w:ascii="Times New Roman" w:hAnsi="Times New Roman" w:cs="Times New Roman"/>
          <w:b/>
          <w:bCs/>
          <w:sz w:val="24"/>
          <w:szCs w:val="24"/>
        </w:rPr>
        <w:t>10</w:t>
      </w:r>
      <w:r w:rsidR="00F16776">
        <w:rPr>
          <w:rFonts w:ascii="Times New Roman" w:hAnsi="Times New Roman" w:cs="Times New Roman"/>
          <w:b/>
          <w:bCs/>
          <w:sz w:val="24"/>
          <w:szCs w:val="24"/>
        </w:rPr>
        <w:t>. Vnútorný systém hodnotenia zamestnancov školy</w:t>
      </w:r>
    </w:p>
    <w:p w14:paraId="2410F223" w14:textId="77B58AD0" w:rsidR="008846BA" w:rsidRPr="000A1EFD" w:rsidRDefault="00D31047" w:rsidP="00CC187C">
      <w:pPr>
        <w:rPr>
          <w:rFonts w:ascii="Times New Roman" w:hAnsi="Times New Roman" w:cs="Times New Roman"/>
          <w:b/>
          <w:bCs/>
          <w:sz w:val="24"/>
          <w:szCs w:val="24"/>
        </w:rPr>
      </w:pPr>
      <w:r>
        <w:rPr>
          <w:rFonts w:ascii="Times New Roman" w:hAnsi="Times New Roman" w:cs="Times New Roman"/>
          <w:b/>
          <w:bCs/>
          <w:sz w:val="24"/>
          <w:szCs w:val="24"/>
        </w:rPr>
        <w:t>11</w:t>
      </w:r>
      <w:r w:rsidR="008846BA">
        <w:rPr>
          <w:rFonts w:ascii="Times New Roman" w:hAnsi="Times New Roman" w:cs="Times New Roman"/>
          <w:b/>
          <w:bCs/>
          <w:sz w:val="24"/>
          <w:szCs w:val="24"/>
        </w:rPr>
        <w:t>. Profesijný rozvoj pedagogických zamestnancov</w:t>
      </w:r>
    </w:p>
    <w:p w14:paraId="6F91BB07" w14:textId="6AA173F3" w:rsidR="00CC187C" w:rsidRDefault="00CC187C" w:rsidP="00CC187C">
      <w:pPr>
        <w:spacing w:line="360" w:lineRule="auto"/>
        <w:jc w:val="both"/>
        <w:rPr>
          <w:rFonts w:ascii="Cambria Math" w:hAnsi="Cambria Math" w:cs="Times New Roman"/>
          <w:b/>
          <w:sz w:val="28"/>
          <w:szCs w:val="28"/>
        </w:rPr>
      </w:pPr>
      <w:r>
        <w:rPr>
          <w:rFonts w:ascii="Cambria Math" w:hAnsi="Cambria Math" w:cs="Times New Roman"/>
          <w:b/>
          <w:sz w:val="28"/>
          <w:szCs w:val="28"/>
        </w:rPr>
        <w:t xml:space="preserve">                        </w:t>
      </w:r>
    </w:p>
    <w:p w14:paraId="06992E77" w14:textId="77777777" w:rsidR="008846BA" w:rsidRPr="008846BA" w:rsidRDefault="008846BA" w:rsidP="00CC187C">
      <w:pPr>
        <w:spacing w:line="360" w:lineRule="auto"/>
        <w:jc w:val="both"/>
        <w:rPr>
          <w:rFonts w:ascii="Cambria Math" w:hAnsi="Cambria Math" w:cs="Times New Roman"/>
          <w:b/>
          <w:sz w:val="28"/>
          <w:szCs w:val="28"/>
        </w:rPr>
      </w:pPr>
    </w:p>
    <w:p w14:paraId="0E2F437F" w14:textId="77777777" w:rsidR="00CC187C" w:rsidRPr="00CC187C" w:rsidRDefault="00CC187C" w:rsidP="00CC187C">
      <w:pPr>
        <w:rPr>
          <w:rFonts w:ascii="Times New Roman" w:hAnsi="Times New Roman" w:cs="Times New Roman"/>
          <w:b/>
          <w:bCs/>
          <w:sz w:val="24"/>
          <w:szCs w:val="24"/>
        </w:rPr>
      </w:pPr>
    </w:p>
    <w:p w14:paraId="1DB806B8" w14:textId="6D3EB685" w:rsidR="009A2380" w:rsidRPr="00CC187C" w:rsidRDefault="009A2380" w:rsidP="00B24B89">
      <w:pPr>
        <w:rPr>
          <w:rFonts w:ascii="Times New Roman" w:hAnsi="Times New Roman" w:cs="Times New Roman"/>
          <w:sz w:val="24"/>
          <w:szCs w:val="24"/>
        </w:rPr>
      </w:pPr>
    </w:p>
    <w:p w14:paraId="22229BC5" w14:textId="0D0DF75F" w:rsidR="009A2380" w:rsidRPr="00CC187C" w:rsidRDefault="00B24B89" w:rsidP="002C23B9">
      <w:pPr>
        <w:jc w:val="center"/>
        <w:rPr>
          <w:rFonts w:ascii="Times New Roman" w:hAnsi="Times New Roman" w:cs="Times New Roman"/>
          <w:sz w:val="24"/>
          <w:szCs w:val="24"/>
        </w:rPr>
      </w:pPr>
      <w:r>
        <w:rPr>
          <w:noProof/>
        </w:rPr>
        <w:drawing>
          <wp:inline distT="0" distB="0" distL="0" distR="0" wp14:anchorId="6BD7A058" wp14:editId="4A2F4FF2">
            <wp:extent cx="2355850" cy="1943100"/>
            <wp:effectExtent l="0" t="0" r="6350" b="0"/>
            <wp:docPr id="115694759" name="Obrázok 115694759"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0" cy="1943100"/>
                    </a:xfrm>
                    <a:prstGeom prst="rect">
                      <a:avLst/>
                    </a:prstGeom>
                    <a:noFill/>
                    <a:ln>
                      <a:noFill/>
                    </a:ln>
                  </pic:spPr>
                </pic:pic>
              </a:graphicData>
            </a:graphic>
          </wp:inline>
        </w:drawing>
      </w:r>
    </w:p>
    <w:p w14:paraId="6E19AB27" w14:textId="77777777" w:rsidR="00B24B89" w:rsidRDefault="00B24B89" w:rsidP="002C23B9">
      <w:pPr>
        <w:jc w:val="center"/>
        <w:rPr>
          <w:rFonts w:ascii="Times New Roman" w:hAnsi="Times New Roman" w:cs="Times New Roman"/>
          <w:sz w:val="24"/>
          <w:szCs w:val="24"/>
        </w:rPr>
      </w:pPr>
    </w:p>
    <w:p w14:paraId="1E6BDA53" w14:textId="77777777" w:rsidR="00D31047" w:rsidRDefault="00D31047" w:rsidP="002C23B9">
      <w:pPr>
        <w:jc w:val="center"/>
        <w:rPr>
          <w:rFonts w:ascii="Times New Roman" w:hAnsi="Times New Roman" w:cs="Times New Roman"/>
          <w:sz w:val="24"/>
          <w:szCs w:val="24"/>
        </w:rPr>
      </w:pPr>
    </w:p>
    <w:p w14:paraId="00DE2295" w14:textId="77777777" w:rsidR="00D31047" w:rsidRDefault="00D31047" w:rsidP="002C23B9">
      <w:pPr>
        <w:jc w:val="center"/>
        <w:rPr>
          <w:rFonts w:ascii="Times New Roman" w:hAnsi="Times New Roman" w:cs="Times New Roman"/>
          <w:sz w:val="24"/>
          <w:szCs w:val="24"/>
        </w:rPr>
      </w:pPr>
    </w:p>
    <w:p w14:paraId="329309B4" w14:textId="77777777" w:rsidR="00D31047" w:rsidRDefault="00D31047" w:rsidP="002C23B9">
      <w:pPr>
        <w:jc w:val="center"/>
        <w:rPr>
          <w:rFonts w:ascii="Times New Roman" w:hAnsi="Times New Roman" w:cs="Times New Roman"/>
          <w:sz w:val="24"/>
          <w:szCs w:val="24"/>
        </w:rPr>
      </w:pPr>
    </w:p>
    <w:p w14:paraId="21D9155D" w14:textId="77777777" w:rsidR="000A1EFD" w:rsidRPr="00CC187C" w:rsidRDefault="000A1EFD" w:rsidP="000A1EFD">
      <w:pPr>
        <w:rPr>
          <w:rFonts w:ascii="Times New Roman" w:hAnsi="Times New Roman" w:cs="Times New Roman"/>
          <w:sz w:val="24"/>
          <w:szCs w:val="24"/>
        </w:rPr>
      </w:pPr>
    </w:p>
    <w:p w14:paraId="51250E5F" w14:textId="27805388" w:rsidR="002C23B9" w:rsidRDefault="000A1EFD" w:rsidP="000A1EFD">
      <w:pPr>
        <w:jc w:val="both"/>
        <w:rPr>
          <w:rFonts w:ascii="Times New Roman" w:hAnsi="Times New Roman" w:cs="Times New Roman"/>
          <w:b/>
          <w:bCs/>
          <w:sz w:val="28"/>
          <w:szCs w:val="28"/>
        </w:rPr>
      </w:pPr>
      <w:r>
        <w:rPr>
          <w:rFonts w:ascii="Times New Roman" w:hAnsi="Times New Roman" w:cs="Times New Roman"/>
          <w:b/>
          <w:bCs/>
          <w:sz w:val="28"/>
          <w:szCs w:val="28"/>
        </w:rPr>
        <w:lastRenderedPageBreak/>
        <w:t>1. Charakteristika materskej školy</w:t>
      </w:r>
    </w:p>
    <w:p w14:paraId="0213439F" w14:textId="77777777" w:rsidR="00BC4B2E" w:rsidRDefault="004A0C4D" w:rsidP="00BC4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EFD">
        <w:rPr>
          <w:rFonts w:ascii="Times New Roman" w:hAnsi="Times New Roman" w:cs="Times New Roman"/>
          <w:sz w:val="24"/>
          <w:szCs w:val="24"/>
        </w:rPr>
        <w:t xml:space="preserve">Materská škola Bitarová </w:t>
      </w:r>
      <w:r w:rsidR="00BC4B2E">
        <w:rPr>
          <w:rFonts w:ascii="Times New Roman" w:hAnsi="Times New Roman" w:cs="Times New Roman"/>
          <w:sz w:val="24"/>
          <w:szCs w:val="24"/>
        </w:rPr>
        <w:t>po kompletnej rekonštrukcii a nadstavbe poschodia zmenila kapacitu z jednotriednej na dvojtriednu materskú školu s celodennou prevádzkou.</w:t>
      </w:r>
    </w:p>
    <w:p w14:paraId="7D0A64D2" w14:textId="2AA9FFF3" w:rsidR="00800F53" w:rsidRDefault="000A1EFD" w:rsidP="00BC4B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Kapacita materskej školy</w:t>
      </w:r>
      <w:r w:rsidR="004A0C4D">
        <w:rPr>
          <w:rFonts w:ascii="Times New Roman" w:hAnsi="Times New Roman" w:cs="Times New Roman"/>
          <w:sz w:val="24"/>
          <w:szCs w:val="24"/>
        </w:rPr>
        <w:t xml:space="preserve"> (ďalej len MŠ)</w:t>
      </w:r>
      <w:r>
        <w:rPr>
          <w:rFonts w:ascii="Times New Roman" w:hAnsi="Times New Roman" w:cs="Times New Roman"/>
          <w:sz w:val="24"/>
          <w:szCs w:val="24"/>
        </w:rPr>
        <w:t xml:space="preserve"> je určená </w:t>
      </w:r>
      <w:r w:rsidR="004A0C4D">
        <w:rPr>
          <w:rFonts w:ascii="Times New Roman" w:hAnsi="Times New Roman" w:cs="Times New Roman"/>
          <w:sz w:val="24"/>
          <w:szCs w:val="24"/>
        </w:rPr>
        <w:t>podmienkami legislatívy na počet detí 18</w:t>
      </w:r>
      <w:r w:rsidR="00BC4B2E">
        <w:rPr>
          <w:rFonts w:ascii="Times New Roman" w:hAnsi="Times New Roman" w:cs="Times New Roman"/>
          <w:sz w:val="24"/>
          <w:szCs w:val="24"/>
        </w:rPr>
        <w:t xml:space="preserve"> v triede na prízemí a 20 detí v triede na poschodí. </w:t>
      </w:r>
      <w:r w:rsidR="004A0C4D">
        <w:rPr>
          <w:rFonts w:ascii="Times New Roman" w:hAnsi="Times New Roman" w:cs="Times New Roman"/>
          <w:sz w:val="24"/>
          <w:szCs w:val="24"/>
        </w:rPr>
        <w:t>V</w:t>
      </w:r>
      <w:r w:rsidR="00BC4B2E">
        <w:rPr>
          <w:rFonts w:ascii="Times New Roman" w:hAnsi="Times New Roman" w:cs="Times New Roman"/>
          <w:sz w:val="24"/>
          <w:szCs w:val="24"/>
        </w:rPr>
        <w:t> zrekonštruovaných priestoroch</w:t>
      </w:r>
      <w:r w:rsidR="008F288E">
        <w:rPr>
          <w:rFonts w:ascii="Times New Roman" w:hAnsi="Times New Roman" w:cs="Times New Roman"/>
          <w:sz w:val="24"/>
          <w:szCs w:val="24"/>
        </w:rPr>
        <w:t xml:space="preserve"> budovy,</w:t>
      </w:r>
      <w:r w:rsidR="00BC4B2E">
        <w:rPr>
          <w:rFonts w:ascii="Times New Roman" w:hAnsi="Times New Roman" w:cs="Times New Roman"/>
          <w:sz w:val="24"/>
          <w:szCs w:val="24"/>
        </w:rPr>
        <w:t xml:space="preserve"> sa na každom poschodí nachádza herňa, samostatná spálňa, šatňa</w:t>
      </w:r>
      <w:r w:rsidR="008F288E">
        <w:rPr>
          <w:rFonts w:ascii="Times New Roman" w:hAnsi="Times New Roman" w:cs="Times New Roman"/>
          <w:sz w:val="24"/>
          <w:szCs w:val="24"/>
        </w:rPr>
        <w:t>,</w:t>
      </w:r>
      <w:r w:rsidR="00BC4B2E">
        <w:rPr>
          <w:rFonts w:ascii="Times New Roman" w:hAnsi="Times New Roman" w:cs="Times New Roman"/>
          <w:sz w:val="24"/>
          <w:szCs w:val="24"/>
        </w:rPr>
        <w:t xml:space="preserve"> detsk</w:t>
      </w:r>
      <w:r w:rsidR="00800F53">
        <w:rPr>
          <w:rFonts w:ascii="Times New Roman" w:hAnsi="Times New Roman" w:cs="Times New Roman"/>
          <w:sz w:val="24"/>
          <w:szCs w:val="24"/>
        </w:rPr>
        <w:t>é hygienické priestory</w:t>
      </w:r>
      <w:r w:rsidR="008F288E">
        <w:rPr>
          <w:rFonts w:ascii="Times New Roman" w:hAnsi="Times New Roman" w:cs="Times New Roman"/>
          <w:sz w:val="24"/>
          <w:szCs w:val="24"/>
        </w:rPr>
        <w:t xml:space="preserve"> a výdajňa stravy</w:t>
      </w:r>
      <w:r w:rsidR="00800F53">
        <w:rPr>
          <w:rFonts w:ascii="Times New Roman" w:hAnsi="Times New Roman" w:cs="Times New Roman"/>
          <w:sz w:val="24"/>
          <w:szCs w:val="24"/>
        </w:rPr>
        <w:t xml:space="preserve">. Preprava stravy medzi jednotlivými poschodiami je riešená výťahom. Strava </w:t>
      </w:r>
      <w:r w:rsidR="008F288E">
        <w:rPr>
          <w:rFonts w:ascii="Times New Roman" w:hAnsi="Times New Roman" w:cs="Times New Roman"/>
          <w:sz w:val="24"/>
          <w:szCs w:val="24"/>
        </w:rPr>
        <w:t>sa do MŠ Bitarová</w:t>
      </w:r>
      <w:r w:rsidR="00800F53">
        <w:rPr>
          <w:rFonts w:ascii="Times New Roman" w:hAnsi="Times New Roman" w:cs="Times New Roman"/>
          <w:sz w:val="24"/>
          <w:szCs w:val="24"/>
        </w:rPr>
        <w:t xml:space="preserve"> dováža z jedálne ZŠ s MŠ Hôrky</w:t>
      </w:r>
      <w:r w:rsidR="008F288E">
        <w:rPr>
          <w:rFonts w:ascii="Times New Roman" w:hAnsi="Times New Roman" w:cs="Times New Roman"/>
          <w:sz w:val="24"/>
          <w:szCs w:val="24"/>
        </w:rPr>
        <w:t>,</w:t>
      </w:r>
      <w:r w:rsidR="00800F53">
        <w:rPr>
          <w:rFonts w:ascii="Times New Roman" w:hAnsi="Times New Roman" w:cs="Times New Roman"/>
          <w:sz w:val="24"/>
          <w:szCs w:val="24"/>
        </w:rPr>
        <w:t xml:space="preserve"> </w:t>
      </w:r>
      <w:r w:rsidR="008F288E">
        <w:rPr>
          <w:rFonts w:ascii="Times New Roman" w:hAnsi="Times New Roman" w:cs="Times New Roman"/>
          <w:sz w:val="24"/>
          <w:szCs w:val="24"/>
        </w:rPr>
        <w:t>d</w:t>
      </w:r>
      <w:r w:rsidR="00800F53">
        <w:rPr>
          <w:rFonts w:ascii="Times New Roman" w:hAnsi="Times New Roman" w:cs="Times New Roman"/>
          <w:sz w:val="24"/>
          <w:szCs w:val="24"/>
        </w:rPr>
        <w:t xml:space="preserve">esiata a olovrant sa pripravuje poverenými zamestnancami v jednotlivých výdajniach stravy. </w:t>
      </w:r>
    </w:p>
    <w:p w14:paraId="5B0A4469" w14:textId="2674DD5A" w:rsidR="00800F53" w:rsidRDefault="008C4098" w:rsidP="00800F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Školský dvor bol</w:t>
      </w:r>
      <w:r w:rsidR="00800F53">
        <w:rPr>
          <w:rFonts w:ascii="Times New Roman" w:hAnsi="Times New Roman" w:cs="Times New Roman"/>
          <w:sz w:val="24"/>
          <w:szCs w:val="24"/>
        </w:rPr>
        <w:t xml:space="preserve"> čiastočne </w:t>
      </w:r>
      <w:r>
        <w:rPr>
          <w:rFonts w:ascii="Times New Roman" w:hAnsi="Times New Roman" w:cs="Times New Roman"/>
          <w:sz w:val="24"/>
          <w:szCs w:val="24"/>
        </w:rPr>
        <w:t xml:space="preserve"> revitalizo</w:t>
      </w:r>
      <w:r w:rsidR="00800F53">
        <w:rPr>
          <w:rFonts w:ascii="Times New Roman" w:hAnsi="Times New Roman" w:cs="Times New Roman"/>
          <w:sz w:val="24"/>
          <w:szCs w:val="24"/>
        </w:rPr>
        <w:t>vaný v spolupráci s rodičmi a obcou. Ďalšia etapa obnovy šk. dvora je plánovaná  nasledujúce šk. roky.</w:t>
      </w:r>
    </w:p>
    <w:p w14:paraId="6E290067" w14:textId="0B38C728" w:rsidR="000A1EFD" w:rsidRDefault="00113C81" w:rsidP="000A1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0F53">
        <w:rPr>
          <w:rFonts w:ascii="Times New Roman" w:hAnsi="Times New Roman" w:cs="Times New Roman"/>
          <w:sz w:val="24"/>
          <w:szCs w:val="24"/>
        </w:rPr>
        <w:t>V</w:t>
      </w:r>
      <w:r>
        <w:rPr>
          <w:rFonts w:ascii="Times New Roman" w:hAnsi="Times New Roman" w:cs="Times New Roman"/>
          <w:sz w:val="24"/>
          <w:szCs w:val="24"/>
        </w:rPr>
        <w:t xml:space="preserve"> </w:t>
      </w:r>
      <w:r w:rsidR="007462A2">
        <w:rPr>
          <w:rFonts w:ascii="Times New Roman" w:hAnsi="Times New Roman" w:cs="Times New Roman"/>
          <w:sz w:val="24"/>
          <w:szCs w:val="24"/>
        </w:rPr>
        <w:t xml:space="preserve"> Matersk</w:t>
      </w:r>
      <w:r w:rsidR="00800F53">
        <w:rPr>
          <w:rFonts w:ascii="Times New Roman" w:hAnsi="Times New Roman" w:cs="Times New Roman"/>
          <w:sz w:val="24"/>
          <w:szCs w:val="24"/>
        </w:rPr>
        <w:t>ej</w:t>
      </w:r>
      <w:r w:rsidR="007462A2">
        <w:rPr>
          <w:rFonts w:ascii="Times New Roman" w:hAnsi="Times New Roman" w:cs="Times New Roman"/>
          <w:sz w:val="24"/>
          <w:szCs w:val="24"/>
        </w:rPr>
        <w:t xml:space="preserve"> škol</w:t>
      </w:r>
      <w:r w:rsidR="00800F53">
        <w:rPr>
          <w:rFonts w:ascii="Times New Roman" w:hAnsi="Times New Roman" w:cs="Times New Roman"/>
          <w:sz w:val="24"/>
          <w:szCs w:val="24"/>
        </w:rPr>
        <w:t>e</w:t>
      </w:r>
      <w:r w:rsidR="007462A2">
        <w:rPr>
          <w:rFonts w:ascii="Times New Roman" w:hAnsi="Times New Roman" w:cs="Times New Roman"/>
          <w:sz w:val="24"/>
          <w:szCs w:val="24"/>
        </w:rPr>
        <w:t xml:space="preserve"> </w:t>
      </w:r>
      <w:r w:rsidR="00800F53">
        <w:rPr>
          <w:rFonts w:ascii="Times New Roman" w:hAnsi="Times New Roman" w:cs="Times New Roman"/>
          <w:sz w:val="24"/>
          <w:szCs w:val="24"/>
        </w:rPr>
        <w:t xml:space="preserve">preferujeme </w:t>
      </w:r>
      <w:r w:rsidR="007A14A7">
        <w:rPr>
          <w:rFonts w:ascii="Times New Roman" w:hAnsi="Times New Roman" w:cs="Times New Roman"/>
          <w:sz w:val="24"/>
          <w:szCs w:val="24"/>
        </w:rPr>
        <w:t>prístup</w:t>
      </w:r>
      <w:r w:rsidR="007462A2">
        <w:rPr>
          <w:rFonts w:ascii="Times New Roman" w:hAnsi="Times New Roman" w:cs="Times New Roman"/>
          <w:sz w:val="24"/>
          <w:szCs w:val="24"/>
        </w:rPr>
        <w:t xml:space="preserve"> rodinné</w:t>
      </w:r>
      <w:r w:rsidR="007A14A7">
        <w:rPr>
          <w:rFonts w:ascii="Times New Roman" w:hAnsi="Times New Roman" w:cs="Times New Roman"/>
          <w:sz w:val="24"/>
          <w:szCs w:val="24"/>
        </w:rPr>
        <w:t xml:space="preserve">ho </w:t>
      </w:r>
      <w:r w:rsidR="007462A2">
        <w:rPr>
          <w:rFonts w:ascii="Times New Roman" w:hAnsi="Times New Roman" w:cs="Times New Roman"/>
          <w:sz w:val="24"/>
          <w:szCs w:val="24"/>
        </w:rPr>
        <w:t>prostredi</w:t>
      </w:r>
      <w:r w:rsidR="007A14A7">
        <w:rPr>
          <w:rFonts w:ascii="Times New Roman" w:hAnsi="Times New Roman" w:cs="Times New Roman"/>
          <w:sz w:val="24"/>
          <w:szCs w:val="24"/>
        </w:rPr>
        <w:t>a</w:t>
      </w:r>
      <w:r w:rsidR="007462A2">
        <w:rPr>
          <w:rFonts w:ascii="Times New Roman" w:hAnsi="Times New Roman" w:cs="Times New Roman"/>
          <w:sz w:val="24"/>
          <w:szCs w:val="24"/>
        </w:rPr>
        <w:t xml:space="preserve">, s </w:t>
      </w:r>
      <w:r>
        <w:rPr>
          <w:rFonts w:ascii="Times New Roman" w:hAnsi="Times New Roman" w:cs="Times New Roman"/>
          <w:sz w:val="24"/>
          <w:szCs w:val="24"/>
        </w:rPr>
        <w:t xml:space="preserve"> </w:t>
      </w:r>
      <w:r w:rsidR="007462A2">
        <w:rPr>
          <w:rFonts w:ascii="Times New Roman" w:hAnsi="Times New Roman" w:cs="Times New Roman"/>
          <w:sz w:val="24"/>
          <w:szCs w:val="24"/>
        </w:rPr>
        <w:t xml:space="preserve">príjemnou atmosférou, v ktorej sa darí dobrej spolupráci s rodičmi. Rodičia ochotne spolupracujú pri aktivitách organizovaných materskou školu aj sami organizujú podujatia na získavanie finančných prostriedkov určených na realizáciu aktivít MŠ. Finančne pomáhajú aj prispievaním 2% daní, z ktorých </w:t>
      </w:r>
      <w:r w:rsidR="007A14A7">
        <w:rPr>
          <w:rFonts w:ascii="Times New Roman" w:hAnsi="Times New Roman" w:cs="Times New Roman"/>
          <w:sz w:val="24"/>
          <w:szCs w:val="24"/>
        </w:rPr>
        <w:t>sú hradené zážitkové aktivity a za</w:t>
      </w:r>
      <w:r w:rsidR="007462A2">
        <w:rPr>
          <w:rFonts w:ascii="Times New Roman" w:hAnsi="Times New Roman" w:cs="Times New Roman"/>
          <w:sz w:val="24"/>
          <w:szCs w:val="24"/>
        </w:rPr>
        <w:t>kúpené didaktické pomôcky pre deti.</w:t>
      </w:r>
    </w:p>
    <w:p w14:paraId="1AFB5063" w14:textId="6FBC8E98" w:rsidR="007462A2" w:rsidRDefault="007462A2" w:rsidP="000A1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Spolupráca a komunikácia materskej školy a obce je na veľmi dobrej úrovni. Obec je ústretová k požiadavkám materskej školy. </w:t>
      </w:r>
      <w:r w:rsidR="008C4098">
        <w:rPr>
          <w:rFonts w:ascii="Times New Roman" w:hAnsi="Times New Roman" w:cs="Times New Roman"/>
          <w:sz w:val="24"/>
          <w:szCs w:val="24"/>
        </w:rPr>
        <w:t xml:space="preserve"> Materská škola sa zúčastňuje na  podujatiach organizovaných obcou a prispieva k ich kultúrnemu priebehu</w:t>
      </w:r>
      <w:r w:rsidR="00055DE4">
        <w:rPr>
          <w:rFonts w:ascii="Times New Roman" w:hAnsi="Times New Roman" w:cs="Times New Roman"/>
          <w:sz w:val="24"/>
          <w:szCs w:val="24"/>
        </w:rPr>
        <w:t xml:space="preserve"> s</w:t>
      </w:r>
      <w:r w:rsidR="008C4098">
        <w:rPr>
          <w:rFonts w:ascii="Times New Roman" w:hAnsi="Times New Roman" w:cs="Times New Roman"/>
          <w:sz w:val="24"/>
          <w:szCs w:val="24"/>
        </w:rPr>
        <w:t xml:space="preserve"> vystúpením detí.</w:t>
      </w:r>
      <w:r w:rsidR="00055DE4">
        <w:rPr>
          <w:rFonts w:ascii="Times New Roman" w:hAnsi="Times New Roman" w:cs="Times New Roman"/>
          <w:sz w:val="24"/>
          <w:szCs w:val="24"/>
        </w:rPr>
        <w:t xml:space="preserve">    </w:t>
      </w:r>
    </w:p>
    <w:p w14:paraId="6E13013F" w14:textId="43B64DD7" w:rsidR="007A14A7" w:rsidRDefault="007A14A7" w:rsidP="000A1EFD">
      <w:pPr>
        <w:spacing w:line="360" w:lineRule="auto"/>
        <w:jc w:val="both"/>
        <w:rPr>
          <w:rFonts w:ascii="Times New Roman" w:hAnsi="Times New Roman" w:cs="Times New Roman"/>
          <w:sz w:val="24"/>
          <w:szCs w:val="24"/>
        </w:rPr>
      </w:pPr>
    </w:p>
    <w:p w14:paraId="580BB7FE" w14:textId="1FE9F5A4" w:rsidR="00055DE4" w:rsidRDefault="00055DE4" w:rsidP="000A1EFD">
      <w:pPr>
        <w:spacing w:line="360" w:lineRule="auto"/>
        <w:jc w:val="both"/>
        <w:rPr>
          <w:rFonts w:ascii="Times New Roman" w:hAnsi="Times New Roman" w:cs="Times New Roman"/>
          <w:sz w:val="24"/>
          <w:szCs w:val="24"/>
        </w:rPr>
      </w:pPr>
    </w:p>
    <w:p w14:paraId="2254A738" w14:textId="77777777" w:rsidR="00055DE4" w:rsidRDefault="00055DE4" w:rsidP="000A1EFD">
      <w:pPr>
        <w:spacing w:line="360" w:lineRule="auto"/>
        <w:jc w:val="both"/>
        <w:rPr>
          <w:rFonts w:ascii="Times New Roman" w:hAnsi="Times New Roman" w:cs="Times New Roman"/>
          <w:sz w:val="24"/>
          <w:szCs w:val="24"/>
        </w:rPr>
      </w:pPr>
    </w:p>
    <w:p w14:paraId="255CE646" w14:textId="77777777" w:rsidR="00055DE4" w:rsidRDefault="00055DE4" w:rsidP="000A1EFD">
      <w:pPr>
        <w:spacing w:line="360" w:lineRule="auto"/>
        <w:jc w:val="both"/>
        <w:rPr>
          <w:rFonts w:ascii="Times New Roman" w:hAnsi="Times New Roman" w:cs="Times New Roman"/>
          <w:sz w:val="24"/>
          <w:szCs w:val="24"/>
        </w:rPr>
      </w:pPr>
    </w:p>
    <w:p w14:paraId="6DC78A6B" w14:textId="77777777" w:rsidR="00055DE4" w:rsidRDefault="00055DE4" w:rsidP="000A1EFD">
      <w:pPr>
        <w:spacing w:line="360" w:lineRule="auto"/>
        <w:jc w:val="both"/>
        <w:rPr>
          <w:rFonts w:ascii="Times New Roman" w:hAnsi="Times New Roman" w:cs="Times New Roman"/>
          <w:sz w:val="24"/>
          <w:szCs w:val="24"/>
        </w:rPr>
      </w:pPr>
    </w:p>
    <w:p w14:paraId="3B9F13BD" w14:textId="77777777" w:rsidR="00055DE4" w:rsidRDefault="00055DE4" w:rsidP="000A1EFD">
      <w:pPr>
        <w:spacing w:line="360" w:lineRule="auto"/>
        <w:jc w:val="both"/>
        <w:rPr>
          <w:rFonts w:ascii="Times New Roman" w:hAnsi="Times New Roman" w:cs="Times New Roman"/>
          <w:sz w:val="24"/>
          <w:szCs w:val="24"/>
        </w:rPr>
      </w:pPr>
    </w:p>
    <w:p w14:paraId="5F2016F0" w14:textId="77777777" w:rsidR="007F410E" w:rsidRDefault="007F410E" w:rsidP="000A1EFD">
      <w:pPr>
        <w:spacing w:line="360" w:lineRule="auto"/>
        <w:jc w:val="both"/>
        <w:rPr>
          <w:rFonts w:ascii="Times New Roman" w:hAnsi="Times New Roman" w:cs="Times New Roman"/>
          <w:sz w:val="24"/>
          <w:szCs w:val="24"/>
        </w:rPr>
      </w:pPr>
    </w:p>
    <w:p w14:paraId="00F1E50D" w14:textId="37B66E55" w:rsidR="00055DE4" w:rsidRDefault="00D31047" w:rsidP="00D31047">
      <w:pPr>
        <w:spacing w:line="360" w:lineRule="auto"/>
        <w:jc w:val="center"/>
        <w:rPr>
          <w:rFonts w:ascii="Times New Roman" w:hAnsi="Times New Roman" w:cs="Times New Roman"/>
          <w:sz w:val="24"/>
          <w:szCs w:val="24"/>
        </w:rPr>
      </w:pPr>
      <w:r>
        <w:rPr>
          <w:noProof/>
        </w:rPr>
        <w:drawing>
          <wp:inline distT="0" distB="0" distL="0" distR="0" wp14:anchorId="6153C6FF" wp14:editId="660615ED">
            <wp:extent cx="1031289" cy="850605"/>
            <wp:effectExtent l="0" t="0" r="0" b="6985"/>
            <wp:docPr id="853562201" name="Obrázok 853562201"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49E63E43" w14:textId="0DA38790" w:rsidR="00055DE4" w:rsidRPr="00055DE4" w:rsidRDefault="00055DE4" w:rsidP="000A1EF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055DE4">
        <w:rPr>
          <w:rFonts w:ascii="Times New Roman" w:hAnsi="Times New Roman" w:cs="Times New Roman"/>
          <w:b/>
          <w:bCs/>
          <w:sz w:val="28"/>
          <w:szCs w:val="28"/>
        </w:rPr>
        <w:t>Vymedzenie vlastných cieľov  poslania výchovy a vzdelávania</w:t>
      </w:r>
    </w:p>
    <w:p w14:paraId="419E2BB2" w14:textId="34BAC649" w:rsidR="00055DE4" w:rsidRDefault="00055DE4" w:rsidP="00055DE4">
      <w:pPr>
        <w:spacing w:after="0" w:line="360" w:lineRule="auto"/>
        <w:ind w:hanging="567"/>
        <w:jc w:val="both"/>
        <w:rPr>
          <w:rFonts w:ascii="Times New Roman" w:eastAsia="MS PMincho" w:hAnsi="Times New Roman" w:cs="Times New Roman"/>
          <w:sz w:val="24"/>
          <w:szCs w:val="24"/>
        </w:rPr>
      </w:pPr>
      <w:r>
        <w:rPr>
          <w:rFonts w:ascii="Times New Roman" w:hAnsi="Times New Roman" w:cs="Times New Roman"/>
          <w:sz w:val="24"/>
          <w:szCs w:val="24"/>
        </w:rPr>
        <w:t xml:space="preserve">             </w:t>
      </w:r>
      <w:r w:rsidRPr="00515812">
        <w:rPr>
          <w:rFonts w:ascii="Times New Roman" w:eastAsia="MS PMincho" w:hAnsi="Times New Roman" w:cs="Times New Roman"/>
          <w:sz w:val="24"/>
          <w:szCs w:val="24"/>
        </w:rPr>
        <w:t xml:space="preserve">V našej materskej škole sme si stanovili vlastné ciele a poslanie výchovy a vzdelávania v súlade so všeobecnými cieľmi ustanovenými v štátnom vzdelávacom programe, s cieľmi výchovy a vzdelávania ustanovenými v zákone č. 245/2008 </w:t>
      </w:r>
      <w:proofErr w:type="spellStart"/>
      <w:r w:rsidRPr="00515812">
        <w:rPr>
          <w:rFonts w:ascii="Times New Roman" w:eastAsia="MS PMincho" w:hAnsi="Times New Roman" w:cs="Times New Roman"/>
          <w:sz w:val="24"/>
          <w:szCs w:val="24"/>
        </w:rPr>
        <w:t>Z.z</w:t>
      </w:r>
      <w:proofErr w:type="spellEnd"/>
      <w:r w:rsidRPr="00515812">
        <w:rPr>
          <w:rFonts w:ascii="Times New Roman" w:eastAsia="MS PMincho" w:hAnsi="Times New Roman" w:cs="Times New Roman"/>
          <w:sz w:val="24"/>
          <w:szCs w:val="24"/>
        </w:rPr>
        <w:t>. o výchove a vzdelávaní a o zmene a doplnení niektorých zákonov v znení neskorších predpisov., s cieľmi stanovenými v koncepčnom zámere rozvoja materskej školy</w:t>
      </w:r>
      <w:r>
        <w:rPr>
          <w:rFonts w:ascii="Times New Roman" w:eastAsia="MS PMincho" w:hAnsi="Times New Roman" w:cs="Times New Roman"/>
          <w:sz w:val="24"/>
          <w:szCs w:val="24"/>
        </w:rPr>
        <w:t xml:space="preserve"> na</w:t>
      </w:r>
      <w:r w:rsidR="00AA39CB">
        <w:rPr>
          <w:rFonts w:ascii="Times New Roman" w:eastAsia="MS PMincho" w:hAnsi="Times New Roman" w:cs="Times New Roman"/>
          <w:sz w:val="24"/>
          <w:szCs w:val="24"/>
        </w:rPr>
        <w:t xml:space="preserve">  </w:t>
      </w:r>
      <w:r>
        <w:rPr>
          <w:rFonts w:ascii="Times New Roman" w:eastAsia="MS PMincho" w:hAnsi="Times New Roman" w:cs="Times New Roman"/>
          <w:sz w:val="24"/>
          <w:szCs w:val="24"/>
        </w:rPr>
        <w:t>roky 2022-2027</w:t>
      </w:r>
      <w:r w:rsidRPr="00515812">
        <w:rPr>
          <w:rFonts w:ascii="Times New Roman" w:eastAsia="MS PMincho" w:hAnsi="Times New Roman" w:cs="Times New Roman"/>
          <w:sz w:val="24"/>
          <w:szCs w:val="24"/>
        </w:rPr>
        <w:t>, s potrebami a záujmami detí, zákonných zástupcov, pedagogických zamestnancov a vlastným zameraním školy.</w:t>
      </w:r>
    </w:p>
    <w:p w14:paraId="6BFF29B2" w14:textId="77777777" w:rsidR="00055DE4" w:rsidRDefault="00055DE4" w:rsidP="00055DE4">
      <w:pPr>
        <w:spacing w:after="0" w:line="360" w:lineRule="auto"/>
        <w:ind w:hanging="567"/>
        <w:jc w:val="both"/>
        <w:rPr>
          <w:rFonts w:ascii="Times New Roman" w:eastAsia="MS PMincho" w:hAnsi="Times New Roman" w:cs="Times New Roman"/>
          <w:sz w:val="24"/>
          <w:szCs w:val="24"/>
        </w:rPr>
      </w:pPr>
      <w:r>
        <w:rPr>
          <w:rFonts w:ascii="Times New Roman" w:eastAsia="MS PMincho" w:hAnsi="Times New Roman" w:cs="Times New Roman"/>
          <w:sz w:val="24"/>
          <w:szCs w:val="24"/>
        </w:rPr>
        <w:t xml:space="preserve">          Ciele smerom k deťom:</w:t>
      </w:r>
    </w:p>
    <w:p w14:paraId="042B401C" w14:textId="77777777"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rozvíjať a podporovať zdravé sebavedomie a sebaistotu detí, tvoriť a podporovať jedinečnosť detí,</w:t>
      </w:r>
    </w:p>
    <w:p w14:paraId="0A4719D0" w14:textId="77777777"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rozvíjať a podporovať schopnosť detí kooperovať v skupine,</w:t>
      </w:r>
    </w:p>
    <w:p w14:paraId="64B5F768" w14:textId="77777777"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rozvíjať u detí environmentálne cítenie,</w:t>
      </w:r>
    </w:p>
    <w:p w14:paraId="65B327CE" w14:textId="647312FE" w:rsidR="00CE6AF0" w:rsidRPr="00540339" w:rsidRDefault="00CE6AF0" w:rsidP="00540339">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rozvíjať u detí návyky súvisiace so zdravým životným štýlom,</w:t>
      </w:r>
    </w:p>
    <w:p w14:paraId="250AE8EC" w14:textId="29885C13"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podporovať  nadanie, osobnosť a záujmy každého dieťaťa</w:t>
      </w:r>
      <w:r w:rsidR="00540339">
        <w:rPr>
          <w:color w:val="000000"/>
        </w:rPr>
        <w:t xml:space="preserve"> prostredníctvom krúžkovej činnosti, anglický, hudobný, tanečný a pod. ...</w:t>
      </w:r>
    </w:p>
    <w:p w14:paraId="2E966C78" w14:textId="610DD130"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dať šancu dieťaťu, aby sa rozvíjal</w:t>
      </w:r>
      <w:r w:rsidR="007F410E">
        <w:rPr>
          <w:color w:val="000000"/>
        </w:rPr>
        <w:t>o</w:t>
      </w:r>
      <w:r>
        <w:rPr>
          <w:color w:val="000000"/>
        </w:rPr>
        <w:t xml:space="preserve"> podľa svojich schopností a bolo mu umožnené zažiť úspech,</w:t>
      </w:r>
    </w:p>
    <w:p w14:paraId="5BCBFD0D" w14:textId="77777777" w:rsidR="00CE6AF0" w:rsidRDefault="00CE6AF0" w:rsidP="00CE6AF0">
      <w:pPr>
        <w:pStyle w:val="default"/>
        <w:numPr>
          <w:ilvl w:val="0"/>
          <w:numId w:val="1"/>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 xml:space="preserve">rozvíjať </w:t>
      </w:r>
      <w:proofErr w:type="spellStart"/>
      <w:r>
        <w:rPr>
          <w:color w:val="000000"/>
        </w:rPr>
        <w:t>predčitateľskú</w:t>
      </w:r>
      <w:proofErr w:type="spellEnd"/>
      <w:r>
        <w:rPr>
          <w:color w:val="000000"/>
        </w:rPr>
        <w:t xml:space="preserve"> gramotnosť,</w:t>
      </w:r>
    </w:p>
    <w:p w14:paraId="13EDADC5" w14:textId="07C6BCFE" w:rsidR="00CE6AF0" w:rsidRPr="00B24B89" w:rsidRDefault="00CE6AF0" w:rsidP="00B24B89">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uplatňovať humanistickú výchovu a vzdelávanie s právom na výchovu a vzdelávanie v súlade s Dohovorom o právach dieťaťa, právo na vlastnú individualitu a právo na celostný rozvoj osobnosti,</w:t>
      </w:r>
    </w:p>
    <w:p w14:paraId="2030139E" w14:textId="77777777"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vytvárať priestor pre hodnotenie učiteľov a podporovať sebahodnotenie detí.,</w:t>
      </w:r>
    </w:p>
    <w:p w14:paraId="6F6D5EF3" w14:textId="77777777"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rozvíjať u detí emocionálnu inteligenciu, schopnosť prijímať a niesť osobnú zodpovednosť pri plnení úloh, vážiť si, rešpektovať a tolerovať odlišnosť iných ľudí, správať sa mravne a udržiavať harmonické medziľudské vzťahy,</w:t>
      </w:r>
    </w:p>
    <w:p w14:paraId="51E08637" w14:textId="77777777"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pri výchove a vzdelávaní detí s odloženou školskou dochádzkou uplatňovať rozvíjajúce programy zamerané najmä na rozvoj oblasti, v ktorej nedosiahli školskú zrelosť,</w:t>
      </w:r>
    </w:p>
    <w:p w14:paraId="2D89C239" w14:textId="5C027E64"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spolupracovať s CPP, logopédom a špeciálnym pedagógom,</w:t>
      </w:r>
    </w:p>
    <w:p w14:paraId="18ECE12C" w14:textId="77777777"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venovať pozornosť využívaniu nových  a inovatívnych metód v edukačnom procese,</w:t>
      </w:r>
    </w:p>
    <w:p w14:paraId="52870E01" w14:textId="77777777" w:rsidR="00CE6AF0" w:rsidRDefault="00CE6AF0" w:rsidP="00CE6AF0">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spolupráca s rodičmi, inštitúciami,</w:t>
      </w:r>
    </w:p>
    <w:p w14:paraId="1937F258" w14:textId="53BF4CEA" w:rsidR="00CE6AF0" w:rsidRPr="00540339" w:rsidRDefault="00CE6AF0" w:rsidP="00540339">
      <w:pPr>
        <w:pStyle w:val="default"/>
        <w:numPr>
          <w:ilvl w:val="0"/>
          <w:numId w:val="2"/>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 xml:space="preserve">posilňovať prirodzenú detskú zvedavosť a objavovanie sveta okolo nás aktivitami detí a zážitkovým učením, turistické vychádzky do lesa a do jeho blízkosti v každom ročnom </w:t>
      </w:r>
      <w:r>
        <w:rPr>
          <w:color w:val="000000"/>
        </w:rPr>
        <w:lastRenderedPageBreak/>
        <w:t>období</w:t>
      </w:r>
      <w:r w:rsidR="00540339">
        <w:rPr>
          <w:color w:val="000000"/>
        </w:rPr>
        <w:t xml:space="preserve">, exkurzie, športové olympiády, plavecký výcvik, výlety a spoznávanie svojho okolia </w:t>
      </w:r>
      <w:r w:rsidR="00540339">
        <w:rPr>
          <w:rFonts w:ascii="Open Sans" w:hAnsi="Open Sans" w:cs="Open Sans"/>
          <w:color w:val="000000"/>
          <w:sz w:val="20"/>
          <w:szCs w:val="20"/>
        </w:rPr>
        <w:t xml:space="preserve">a tak </w:t>
      </w:r>
      <w:r w:rsidRPr="00540339">
        <w:rPr>
          <w:color w:val="000000"/>
        </w:rPr>
        <w:t>využívať prírodné prostredie v okolí materskej školy</w:t>
      </w:r>
      <w:r w:rsidR="00540339">
        <w:rPr>
          <w:color w:val="000000"/>
        </w:rPr>
        <w:t>,</w:t>
      </w:r>
    </w:p>
    <w:p w14:paraId="1258C954" w14:textId="77777777" w:rsidR="00CE6AF0" w:rsidRDefault="00CE6AF0" w:rsidP="00CE6AF0">
      <w:pPr>
        <w:pStyle w:val="default"/>
        <w:numPr>
          <w:ilvl w:val="0"/>
          <w:numId w:val="3"/>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zabezpečovať pohybové aktivity deti na školskom dvore (kolektívne, súťaživé...),</w:t>
      </w:r>
    </w:p>
    <w:p w14:paraId="73304732" w14:textId="77777777" w:rsidR="00CE6AF0" w:rsidRDefault="00CE6AF0" w:rsidP="00CE6AF0">
      <w:pPr>
        <w:pStyle w:val="default"/>
        <w:numPr>
          <w:ilvl w:val="0"/>
          <w:numId w:val="3"/>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sledovať telesný a pohybový vývin detí,</w:t>
      </w:r>
    </w:p>
    <w:p w14:paraId="1E284566" w14:textId="20C1CEBD" w:rsidR="00CE6AF0" w:rsidRDefault="00CE6AF0" w:rsidP="00CE6AF0">
      <w:pPr>
        <w:pStyle w:val="default"/>
        <w:numPr>
          <w:ilvl w:val="0"/>
          <w:numId w:val="3"/>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aktivity podľa ročného plánu práce so zamera</w:t>
      </w:r>
      <w:r w:rsidR="007F410E">
        <w:rPr>
          <w:color w:val="000000"/>
        </w:rPr>
        <w:t>ním</w:t>
      </w:r>
      <w:r>
        <w:rPr>
          <w:color w:val="000000"/>
        </w:rPr>
        <w:t xml:space="preserve"> na pohyb detí,</w:t>
      </w:r>
    </w:p>
    <w:p w14:paraId="46C9104A" w14:textId="6FE4467B" w:rsidR="00CE6AF0" w:rsidRPr="00B24B89" w:rsidRDefault="00CE6AF0" w:rsidP="00B24B89">
      <w:pPr>
        <w:pStyle w:val="default"/>
        <w:numPr>
          <w:ilvl w:val="0"/>
          <w:numId w:val="3"/>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dôsledne využívať pohybovo- relaxačné cvičenia, telovýchovné chvíľky,</w:t>
      </w:r>
    </w:p>
    <w:p w14:paraId="2A82CC1D" w14:textId="77777777" w:rsidR="00CE6AF0" w:rsidRDefault="00CE6AF0" w:rsidP="00CE6AF0">
      <w:pPr>
        <w:pStyle w:val="default"/>
        <w:numPr>
          <w:ilvl w:val="0"/>
          <w:numId w:val="4"/>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udržiavať radostnú atmosféru v triedach využívajúc všetky druhy motivácie,</w:t>
      </w:r>
    </w:p>
    <w:p w14:paraId="1FAC5FF2" w14:textId="76128F8C" w:rsidR="00CE6AF0" w:rsidRPr="00540339" w:rsidRDefault="00CE6AF0" w:rsidP="00540339">
      <w:pPr>
        <w:pStyle w:val="default"/>
        <w:numPr>
          <w:ilvl w:val="0"/>
          <w:numId w:val="4"/>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naučiť sa správne identifikovať a analyzovať problémy a navrhovať ich riešenia a vedieť ich riešiť</w:t>
      </w:r>
      <w:r w:rsidR="00540339">
        <w:rPr>
          <w:color w:val="000000"/>
        </w:rPr>
        <w:t xml:space="preserve"> nenásilnou formou,</w:t>
      </w:r>
    </w:p>
    <w:p w14:paraId="32E991FE" w14:textId="547296C2" w:rsidR="00CE6AF0" w:rsidRDefault="00CE6AF0" w:rsidP="00CE6AF0">
      <w:pPr>
        <w:pStyle w:val="default"/>
        <w:numPr>
          <w:ilvl w:val="0"/>
          <w:numId w:val="5"/>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zapájať sa do projektov k zdravej výžive v spolupráci s jedálňou - zdravé ovocie,</w:t>
      </w:r>
    </w:p>
    <w:p w14:paraId="1B8B1143" w14:textId="63636021" w:rsidR="00CE6AF0" w:rsidRPr="00540339" w:rsidRDefault="00CE6AF0" w:rsidP="00CE6AF0">
      <w:pPr>
        <w:pStyle w:val="default"/>
        <w:numPr>
          <w:ilvl w:val="0"/>
          <w:numId w:val="5"/>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v úzkej súčinnosti s vedúcou ŠJ dbať na zdravú výživu, vtiahnuť rodičov do problematiky školského stravovania organizovaním dní zdravia- ochutnávka zdravých jedál, nátierok, výmena receptov, dať rodičom priestor vyjadriť sa k školskému stravovaniu cez dotazník,</w:t>
      </w:r>
    </w:p>
    <w:p w14:paraId="14EDBC7A" w14:textId="5EC40548" w:rsidR="00CE6AF0" w:rsidRPr="00E9431D" w:rsidRDefault="00CE6AF0">
      <w:pPr>
        <w:pStyle w:val="default"/>
        <w:numPr>
          <w:ilvl w:val="0"/>
          <w:numId w:val="6"/>
        </w:numPr>
        <w:shd w:val="clear" w:color="auto" w:fill="FFFFFF"/>
        <w:spacing w:before="0" w:beforeAutospacing="0" w:after="0" w:afterAutospacing="0" w:line="360" w:lineRule="auto"/>
        <w:jc w:val="both"/>
        <w:rPr>
          <w:rFonts w:ascii="Open Sans" w:hAnsi="Open Sans" w:cs="Open Sans"/>
          <w:color w:val="000000"/>
          <w:sz w:val="20"/>
          <w:szCs w:val="20"/>
        </w:rPr>
      </w:pPr>
      <w:r>
        <w:rPr>
          <w:color w:val="000000"/>
        </w:rPr>
        <w:t>vytvárať emocionálny vzťah k prírode. Prírodu vnímať, chrániť, hodnotiť,</w:t>
      </w:r>
      <w:r w:rsidR="00540339">
        <w:rPr>
          <w:rFonts w:ascii="Open Sans" w:hAnsi="Open Sans" w:cs="Open Sans"/>
          <w:color w:val="000000"/>
          <w:sz w:val="20"/>
          <w:szCs w:val="20"/>
        </w:rPr>
        <w:t xml:space="preserve"> </w:t>
      </w:r>
      <w:r w:rsidRPr="00540339">
        <w:rPr>
          <w:color w:val="000000"/>
        </w:rPr>
        <w:t>spoznávať chránené rastliny a živočíchov formou turistických vychádzok , návštevou ZOO,</w:t>
      </w:r>
      <w:r w:rsidR="00E9431D">
        <w:rPr>
          <w:rFonts w:ascii="Open Sans" w:hAnsi="Open Sans" w:cs="Open Sans"/>
          <w:color w:val="000000"/>
          <w:sz w:val="20"/>
          <w:szCs w:val="20"/>
        </w:rPr>
        <w:t xml:space="preserve"> </w:t>
      </w:r>
      <w:r w:rsidR="00E9431D" w:rsidRPr="00E9431D">
        <w:rPr>
          <w:color w:val="000000"/>
        </w:rPr>
        <w:t>z</w:t>
      </w:r>
      <w:r w:rsidR="00582C54" w:rsidRPr="00E9431D">
        <w:rPr>
          <w:color w:val="000000"/>
        </w:rPr>
        <w:t>apojiť deti do projektu „ Spoznaj a ochraňuj týrané zvieratká „ ,</w:t>
      </w:r>
      <w:r w:rsidR="00E9431D">
        <w:rPr>
          <w:rFonts w:ascii="Open Sans" w:hAnsi="Open Sans" w:cs="Open Sans"/>
          <w:color w:val="000000"/>
          <w:sz w:val="20"/>
          <w:szCs w:val="20"/>
        </w:rPr>
        <w:t xml:space="preserve"> </w:t>
      </w:r>
      <w:r w:rsidRPr="00E9431D">
        <w:rPr>
          <w:color w:val="000000"/>
        </w:rPr>
        <w:t>zapájať detí do aktívnej ochrany našej zeme(zber odpadkov)</w:t>
      </w:r>
    </w:p>
    <w:p w14:paraId="1B4DC83E" w14:textId="08FFB08F" w:rsidR="00B24B89" w:rsidRPr="00B24B89" w:rsidRDefault="00B24B89">
      <w:pPr>
        <w:pStyle w:val="default"/>
        <w:numPr>
          <w:ilvl w:val="0"/>
          <w:numId w:val="7"/>
        </w:numPr>
        <w:shd w:val="clear" w:color="auto" w:fill="FFFFFF"/>
        <w:spacing w:before="0" w:beforeAutospacing="0" w:after="0" w:afterAutospacing="0" w:line="360" w:lineRule="auto"/>
        <w:jc w:val="both"/>
        <w:rPr>
          <w:rFonts w:ascii="Open Sans" w:hAnsi="Open Sans" w:cs="Open Sans"/>
          <w:color w:val="000000"/>
          <w:sz w:val="20"/>
          <w:szCs w:val="20"/>
        </w:rPr>
      </w:pPr>
      <w:r>
        <w:t>nadobudnúť a vedieť v reálnych situáciách využívať praktické technické kompetencie s použitím  logického myslenia detí,</w:t>
      </w:r>
    </w:p>
    <w:p w14:paraId="2DDDCB7A" w14:textId="2AA22DF5" w:rsidR="00B24B89" w:rsidRPr="00B24B89" w:rsidRDefault="00B24B89">
      <w:pPr>
        <w:pStyle w:val="default"/>
        <w:numPr>
          <w:ilvl w:val="0"/>
          <w:numId w:val="7"/>
        </w:numPr>
        <w:shd w:val="clear" w:color="auto" w:fill="FFFFFF"/>
        <w:spacing w:before="0" w:beforeAutospacing="0" w:after="0" w:afterAutospacing="0"/>
        <w:jc w:val="both"/>
        <w:rPr>
          <w:color w:val="000000"/>
        </w:rPr>
      </w:pPr>
      <w:r w:rsidRPr="00B24B89">
        <w:rPr>
          <w:color w:val="000000"/>
        </w:rPr>
        <w:t>využívať</w:t>
      </w:r>
      <w:r>
        <w:rPr>
          <w:color w:val="000000"/>
        </w:rPr>
        <w:t xml:space="preserve"> zážitkové učenie ako efektívny prostriedok rozvoja osobnosti dieťaťa.</w:t>
      </w:r>
    </w:p>
    <w:p w14:paraId="362A6AF6" w14:textId="6351D410" w:rsidR="00CE6AF0" w:rsidRDefault="00CE6AF0" w:rsidP="00B24B89">
      <w:pPr>
        <w:pStyle w:val="default"/>
        <w:shd w:val="clear" w:color="auto" w:fill="FFFFFF"/>
        <w:spacing w:before="0" w:beforeAutospacing="0" w:after="0" w:afterAutospacing="0"/>
        <w:jc w:val="both"/>
        <w:rPr>
          <w:rFonts w:ascii="Open Sans" w:hAnsi="Open Sans" w:cs="Open Sans"/>
          <w:color w:val="000000"/>
          <w:sz w:val="20"/>
          <w:szCs w:val="20"/>
        </w:rPr>
      </w:pPr>
    </w:p>
    <w:p w14:paraId="14562C3F" w14:textId="77777777" w:rsidR="00CE6AF0" w:rsidRDefault="00CE6AF0" w:rsidP="00CE6AF0">
      <w:pPr>
        <w:pStyle w:val="default"/>
        <w:shd w:val="clear" w:color="auto" w:fill="FFFFFF"/>
        <w:spacing w:before="0" w:beforeAutospacing="0" w:after="0" w:afterAutospacing="0"/>
        <w:jc w:val="both"/>
        <w:rPr>
          <w:rFonts w:ascii="Open Sans" w:hAnsi="Open Sans" w:cs="Open Sans"/>
          <w:color w:val="000000"/>
          <w:sz w:val="20"/>
          <w:szCs w:val="20"/>
        </w:rPr>
      </w:pPr>
      <w:r>
        <w:rPr>
          <w:rFonts w:ascii="Open Sans" w:hAnsi="Open Sans" w:cs="Open Sans"/>
          <w:color w:val="000000"/>
          <w:sz w:val="20"/>
          <w:szCs w:val="20"/>
        </w:rPr>
        <w:t> </w:t>
      </w:r>
    </w:p>
    <w:p w14:paraId="48EC2E4D" w14:textId="77777777" w:rsidR="00CE6AF0" w:rsidRDefault="00CE6AF0" w:rsidP="00CE6AF0">
      <w:pPr>
        <w:pStyle w:val="default"/>
        <w:shd w:val="clear" w:color="auto" w:fill="FFFFFF"/>
        <w:spacing w:before="0" w:beforeAutospacing="0" w:after="0" w:afterAutospacing="0"/>
        <w:jc w:val="both"/>
        <w:rPr>
          <w:rFonts w:ascii="Open Sans" w:hAnsi="Open Sans" w:cs="Open Sans"/>
          <w:color w:val="000000"/>
          <w:sz w:val="20"/>
          <w:szCs w:val="20"/>
        </w:rPr>
      </w:pPr>
      <w:r>
        <w:rPr>
          <w:rFonts w:ascii="Open Sans" w:hAnsi="Open Sans" w:cs="Open Sans"/>
          <w:color w:val="000000"/>
          <w:sz w:val="20"/>
          <w:szCs w:val="20"/>
        </w:rPr>
        <w:t> </w:t>
      </w:r>
    </w:p>
    <w:p w14:paraId="6489D8F3" w14:textId="36EF904B" w:rsidR="00055DE4" w:rsidRDefault="00055DE4" w:rsidP="00055DE4">
      <w:pPr>
        <w:spacing w:line="360" w:lineRule="auto"/>
        <w:ind w:left="708" w:hanging="708"/>
        <w:jc w:val="both"/>
        <w:rPr>
          <w:rFonts w:ascii="Times New Roman" w:hAnsi="Times New Roman" w:cs="Times New Roman"/>
          <w:sz w:val="24"/>
          <w:szCs w:val="24"/>
        </w:rPr>
      </w:pPr>
    </w:p>
    <w:p w14:paraId="4F54EF27" w14:textId="77777777" w:rsidR="00E9431D" w:rsidRDefault="008C4098" w:rsidP="000A1E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4B89">
        <w:rPr>
          <w:rFonts w:ascii="Times New Roman" w:hAnsi="Times New Roman" w:cs="Times New Roman"/>
          <w:sz w:val="24"/>
          <w:szCs w:val="24"/>
        </w:rPr>
        <w:t xml:space="preserve">                </w:t>
      </w:r>
    </w:p>
    <w:p w14:paraId="086BD820" w14:textId="77777777" w:rsidR="00E9431D" w:rsidRDefault="00E9431D" w:rsidP="000A1EFD">
      <w:pPr>
        <w:spacing w:line="360" w:lineRule="auto"/>
        <w:jc w:val="both"/>
        <w:rPr>
          <w:rFonts w:ascii="Times New Roman" w:hAnsi="Times New Roman" w:cs="Times New Roman"/>
          <w:sz w:val="24"/>
          <w:szCs w:val="24"/>
        </w:rPr>
      </w:pPr>
    </w:p>
    <w:p w14:paraId="6A6AC923" w14:textId="77777777" w:rsidR="00E9431D" w:rsidRDefault="00E9431D" w:rsidP="000A1EFD">
      <w:pPr>
        <w:spacing w:line="360" w:lineRule="auto"/>
        <w:jc w:val="both"/>
        <w:rPr>
          <w:rFonts w:ascii="Times New Roman" w:hAnsi="Times New Roman" w:cs="Times New Roman"/>
          <w:sz w:val="24"/>
          <w:szCs w:val="24"/>
        </w:rPr>
      </w:pPr>
    </w:p>
    <w:p w14:paraId="7C229B03" w14:textId="77777777" w:rsidR="00E9431D" w:rsidRDefault="00E9431D" w:rsidP="000A1EFD">
      <w:pPr>
        <w:spacing w:line="360" w:lineRule="auto"/>
        <w:jc w:val="both"/>
        <w:rPr>
          <w:rFonts w:ascii="Times New Roman" w:hAnsi="Times New Roman" w:cs="Times New Roman"/>
          <w:sz w:val="24"/>
          <w:szCs w:val="24"/>
        </w:rPr>
      </w:pPr>
    </w:p>
    <w:p w14:paraId="4C76BBFA" w14:textId="56A1C13E" w:rsidR="008C4098" w:rsidRDefault="00B24B89" w:rsidP="00E9431D">
      <w:pPr>
        <w:spacing w:line="360" w:lineRule="auto"/>
        <w:jc w:val="center"/>
        <w:rPr>
          <w:rFonts w:ascii="Times New Roman" w:hAnsi="Times New Roman" w:cs="Times New Roman"/>
          <w:sz w:val="24"/>
          <w:szCs w:val="24"/>
        </w:rPr>
      </w:pPr>
      <w:r>
        <w:rPr>
          <w:noProof/>
        </w:rPr>
        <w:drawing>
          <wp:inline distT="0" distB="0" distL="0" distR="0" wp14:anchorId="2821ED7B" wp14:editId="563C85FE">
            <wp:extent cx="1031289" cy="850605"/>
            <wp:effectExtent l="0" t="0" r="0" b="6985"/>
            <wp:docPr id="217177074" name="Obrázok 217177074"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567CB6B7" w14:textId="42F9F8CD" w:rsidR="00B24B89" w:rsidRPr="005E1D72" w:rsidRDefault="005E1D72" w:rsidP="000A1EF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00C15B60" w:rsidRPr="005E1D72">
        <w:rPr>
          <w:rFonts w:ascii="Times New Roman" w:hAnsi="Times New Roman" w:cs="Times New Roman"/>
          <w:b/>
          <w:bCs/>
          <w:sz w:val="28"/>
          <w:szCs w:val="28"/>
        </w:rPr>
        <w:t>Stupeň vzdelania</w:t>
      </w:r>
    </w:p>
    <w:p w14:paraId="7061BE49" w14:textId="699AF56F" w:rsidR="00E06B65" w:rsidRPr="00BC0B0A" w:rsidRDefault="00E06B65" w:rsidP="00E06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0B0A">
        <w:rPr>
          <w:rFonts w:ascii="Times New Roman" w:hAnsi="Times New Roman" w:cs="Times New Roman"/>
          <w:sz w:val="24"/>
          <w:szCs w:val="24"/>
        </w:rPr>
        <w:t>Absol</w:t>
      </w:r>
      <w:r>
        <w:rPr>
          <w:rFonts w:ascii="Times New Roman" w:hAnsi="Times New Roman" w:cs="Times New Roman"/>
          <w:sz w:val="24"/>
          <w:szCs w:val="24"/>
        </w:rPr>
        <w:t xml:space="preserve">vent </w:t>
      </w:r>
      <w:r w:rsidRPr="00BC0B0A">
        <w:rPr>
          <w:rFonts w:ascii="Times New Roman" w:hAnsi="Times New Roman" w:cs="Times New Roman"/>
          <w:sz w:val="24"/>
          <w:szCs w:val="24"/>
        </w:rPr>
        <w:t xml:space="preserve">materskej školy je dieťa pripravené na vstup do základnej školy. Absolvovaním edukácie v MŠ dieťa získava všeobecné vzdelanie a predpoklady pre všeobecné vzdelávanie na nasledujúcom stupni vzdelávania. </w:t>
      </w:r>
    </w:p>
    <w:p w14:paraId="70CDDD78" w14:textId="77777777" w:rsidR="00E06B65" w:rsidRPr="00BC0B0A" w:rsidRDefault="00E06B65" w:rsidP="00E06B65">
      <w:pPr>
        <w:spacing w:after="0" w:line="360" w:lineRule="auto"/>
        <w:jc w:val="both"/>
        <w:rPr>
          <w:rFonts w:ascii="Times New Roman" w:hAnsi="Times New Roman" w:cs="Times New Roman"/>
          <w:sz w:val="24"/>
          <w:szCs w:val="24"/>
        </w:rPr>
      </w:pPr>
      <w:r w:rsidRPr="00BC0B0A">
        <w:rPr>
          <w:rFonts w:ascii="Times New Roman" w:hAnsi="Times New Roman" w:cs="Times New Roman"/>
          <w:sz w:val="24"/>
          <w:szCs w:val="24"/>
        </w:rPr>
        <w:t>Dieťa dosiahne školskú zrelosť a pripravenosť, ktorá je merateľná na základe úrovne dosiahnutých kľúčových kompetencií :</w:t>
      </w:r>
    </w:p>
    <w:p w14:paraId="702785C4" w14:textId="77777777"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komunikačných</w:t>
      </w:r>
    </w:p>
    <w:p w14:paraId="29CF887A" w14:textId="1469BF5E"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matematických a kompetencií v oblasti vedy a</w:t>
      </w:r>
      <w:r>
        <w:rPr>
          <w:rFonts w:ascii="Times New Roman" w:hAnsi="Times New Roman" w:cs="Times New Roman"/>
          <w:sz w:val="24"/>
          <w:szCs w:val="24"/>
        </w:rPr>
        <w:t> </w:t>
      </w:r>
      <w:r w:rsidRPr="00E06B65">
        <w:rPr>
          <w:rFonts w:ascii="Times New Roman" w:hAnsi="Times New Roman" w:cs="Times New Roman"/>
          <w:sz w:val="24"/>
          <w:szCs w:val="24"/>
        </w:rPr>
        <w:t>techniky</w:t>
      </w:r>
    </w:p>
    <w:p w14:paraId="3DE3E304" w14:textId="77777777"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digitálnych</w:t>
      </w:r>
    </w:p>
    <w:p w14:paraId="5BD25771" w14:textId="77777777"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kompetencií učiť sa, riešiť problémy, tvorivo a kriticky myslieť</w:t>
      </w:r>
    </w:p>
    <w:p w14:paraId="343CFF03" w14:textId="77777777"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sociálnych a personálnych kompetencií</w:t>
      </w:r>
    </w:p>
    <w:p w14:paraId="347B0C64" w14:textId="77777777" w:rsid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občianskych kompetencií</w:t>
      </w:r>
    </w:p>
    <w:p w14:paraId="0B44AC29" w14:textId="44881ADB" w:rsidR="00E06B65" w:rsidRPr="00E06B65" w:rsidRDefault="00E06B65">
      <w:pPr>
        <w:pStyle w:val="Odsekzoznamu"/>
        <w:numPr>
          <w:ilvl w:val="0"/>
          <w:numId w:val="8"/>
        </w:numPr>
        <w:spacing w:after="0" w:line="360" w:lineRule="auto"/>
        <w:jc w:val="both"/>
        <w:rPr>
          <w:rFonts w:ascii="Times New Roman" w:hAnsi="Times New Roman" w:cs="Times New Roman"/>
          <w:sz w:val="24"/>
          <w:szCs w:val="24"/>
        </w:rPr>
      </w:pPr>
      <w:r w:rsidRPr="00E06B65">
        <w:rPr>
          <w:rFonts w:ascii="Times New Roman" w:hAnsi="Times New Roman" w:cs="Times New Roman"/>
          <w:sz w:val="24"/>
          <w:szCs w:val="24"/>
        </w:rPr>
        <w:t xml:space="preserve">pracovných kompetencií </w:t>
      </w:r>
    </w:p>
    <w:p w14:paraId="665C22CE" w14:textId="77777777" w:rsidR="00851588" w:rsidRPr="00851588" w:rsidRDefault="00851588" w:rsidP="00851588">
      <w:pPr>
        <w:pStyle w:val="Normlnywebov"/>
        <w:shd w:val="clear" w:color="auto" w:fill="FFFFFF"/>
        <w:spacing w:before="0" w:beforeAutospacing="0" w:after="0" w:afterAutospacing="0" w:line="360" w:lineRule="auto"/>
        <w:jc w:val="both"/>
        <w:rPr>
          <w:color w:val="000000"/>
        </w:rPr>
      </w:pPr>
      <w:r w:rsidRPr="00851588">
        <w:rPr>
          <w:color w:val="000000"/>
        </w:rPr>
        <w:t>Dieťa po absolvovaní materskej školy nedisponuje rozvinutými kompetenciami v daných oblastiach, no dosahovanie základných cieľov jednotlivých vzdelávacích oblastí tohto programu vytvára predpoklady na ich plné rozvinutie v budúcnosti.</w:t>
      </w:r>
    </w:p>
    <w:p w14:paraId="4FB0E037" w14:textId="77777777" w:rsidR="00851588" w:rsidRPr="00851588" w:rsidRDefault="00851588" w:rsidP="00851588">
      <w:pPr>
        <w:pStyle w:val="Normlnywebov"/>
        <w:shd w:val="clear" w:color="auto" w:fill="FFFFFF"/>
        <w:spacing w:before="0" w:beforeAutospacing="0" w:after="0" w:afterAutospacing="0" w:line="360" w:lineRule="auto"/>
        <w:jc w:val="both"/>
        <w:rPr>
          <w:color w:val="000000"/>
        </w:rPr>
      </w:pPr>
      <w:r w:rsidRPr="00851588">
        <w:rPr>
          <w:color w:val="000000"/>
        </w:rPr>
        <w:t>Predprimárne vzdelanie získa dieťa absolvovaním posledného ročníka vzdelávacieho programu odboru vzdelávania v materskej škole. Dieťa ho ukončí s pravidla v školskom roku, v ktorom do 31. augusta dosiahne šiesty rok veku a dosiahne školskú spôsobilosť.</w:t>
      </w:r>
    </w:p>
    <w:p w14:paraId="4F967A37" w14:textId="77777777" w:rsidR="00851588" w:rsidRPr="00851588" w:rsidRDefault="00851588" w:rsidP="00851588">
      <w:pPr>
        <w:pStyle w:val="Normlnywebov"/>
        <w:shd w:val="clear" w:color="auto" w:fill="FFFFFF"/>
        <w:spacing w:before="0" w:beforeAutospacing="0" w:after="0" w:afterAutospacing="0" w:line="360" w:lineRule="auto"/>
        <w:jc w:val="both"/>
        <w:rPr>
          <w:color w:val="000000"/>
        </w:rPr>
      </w:pPr>
      <w:r w:rsidRPr="00851588">
        <w:rPr>
          <w:color w:val="000000"/>
        </w:rPr>
        <w:t>     </w:t>
      </w:r>
      <w:r w:rsidRPr="00851588">
        <w:rPr>
          <w:b/>
          <w:bCs/>
          <w:color w:val="000000"/>
        </w:rPr>
        <w:t>Predprimárne vzdelávanie</w:t>
      </w:r>
      <w:r w:rsidRPr="00851588">
        <w:rPr>
          <w:color w:val="000000"/>
        </w:rPr>
        <w:t> môže dieťa ukončiť aj vtedy, ak nedovŕšilo šiesty rok  veku, ale podľa vyjadrenia príslušného školského zariadenia výchovného poradenstva a prevencie a všeobecného lekára pre deti a dorast môže plniť povinnú školskú dochádzku (predčasné zaškolenie dieťaťa na žiadosť rodičov).</w:t>
      </w:r>
    </w:p>
    <w:p w14:paraId="5ADB80D2" w14:textId="66B79AD1" w:rsidR="00851588" w:rsidRPr="00851588" w:rsidRDefault="00851588" w:rsidP="00851588">
      <w:pPr>
        <w:pStyle w:val="Normlnywebov"/>
        <w:shd w:val="clear" w:color="auto" w:fill="FFFFFF"/>
        <w:spacing w:before="0" w:beforeAutospacing="0" w:after="0" w:afterAutospacing="0" w:line="360" w:lineRule="auto"/>
        <w:jc w:val="both"/>
        <w:rPr>
          <w:color w:val="000000"/>
        </w:rPr>
      </w:pPr>
      <w:r w:rsidRPr="00851588">
        <w:rPr>
          <w:b/>
          <w:bCs/>
          <w:color w:val="000000"/>
        </w:rPr>
        <w:t>Dokladom o získanom stupni vzdelávania je osvedčenie o absolvovaní predprimárneho vzdelávania, ktoré vydáva materská škola na schválenom tlačive pri rozlúčke s predškolákmi.</w:t>
      </w:r>
    </w:p>
    <w:p w14:paraId="31E9E742" w14:textId="2EDB647C" w:rsidR="00851588" w:rsidRDefault="00851588" w:rsidP="00851588">
      <w:pPr>
        <w:pStyle w:val="Normlnywebov"/>
        <w:shd w:val="clear" w:color="auto" w:fill="FFFFFF"/>
        <w:spacing w:before="0" w:beforeAutospacing="0" w:after="0" w:afterAutospacing="0" w:line="360" w:lineRule="auto"/>
        <w:jc w:val="both"/>
        <w:rPr>
          <w:color w:val="000000"/>
        </w:rPr>
      </w:pPr>
    </w:p>
    <w:p w14:paraId="7B606C26" w14:textId="3262EAB1" w:rsidR="00851588" w:rsidRDefault="00851588" w:rsidP="00851588">
      <w:pPr>
        <w:pStyle w:val="Normlnywebov"/>
        <w:shd w:val="clear" w:color="auto" w:fill="FFFFFF"/>
        <w:spacing w:before="0" w:beforeAutospacing="0" w:after="0" w:afterAutospacing="0" w:line="360" w:lineRule="auto"/>
        <w:jc w:val="both"/>
        <w:rPr>
          <w:color w:val="000000"/>
        </w:rPr>
      </w:pPr>
      <w:r>
        <w:rPr>
          <w:color w:val="000000"/>
        </w:rPr>
        <w:t xml:space="preserve">                                                           </w:t>
      </w:r>
      <w:r>
        <w:rPr>
          <w:noProof/>
        </w:rPr>
        <w:drawing>
          <wp:inline distT="0" distB="0" distL="0" distR="0" wp14:anchorId="17D260DE" wp14:editId="7CDAF2F2">
            <wp:extent cx="1031289" cy="850605"/>
            <wp:effectExtent l="0" t="0" r="0" b="6985"/>
            <wp:docPr id="175940934" name="Obrázok 175940934"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7A3DA719" w14:textId="77777777" w:rsidR="00E9431D" w:rsidRDefault="00E9431D" w:rsidP="00851588">
      <w:pPr>
        <w:pStyle w:val="Normlnywebov"/>
        <w:shd w:val="clear" w:color="auto" w:fill="FFFFFF"/>
        <w:spacing w:before="0" w:beforeAutospacing="0" w:after="0" w:afterAutospacing="0" w:line="360" w:lineRule="auto"/>
        <w:jc w:val="both"/>
        <w:rPr>
          <w:color w:val="000000"/>
        </w:rPr>
      </w:pPr>
    </w:p>
    <w:p w14:paraId="022C3BDD" w14:textId="77777777" w:rsidR="00E9431D" w:rsidRDefault="00E9431D" w:rsidP="00851588">
      <w:pPr>
        <w:pStyle w:val="Normlnywebov"/>
        <w:shd w:val="clear" w:color="auto" w:fill="FFFFFF"/>
        <w:spacing w:before="0" w:beforeAutospacing="0" w:after="0" w:afterAutospacing="0" w:line="360" w:lineRule="auto"/>
        <w:jc w:val="both"/>
        <w:rPr>
          <w:color w:val="000000"/>
        </w:rPr>
      </w:pPr>
    </w:p>
    <w:p w14:paraId="4B44E6CC" w14:textId="0DBA0637" w:rsidR="00851588" w:rsidRPr="00B816BD" w:rsidRDefault="00851588" w:rsidP="00851588">
      <w:pPr>
        <w:pStyle w:val="Normlnywebov"/>
        <w:shd w:val="clear" w:color="auto" w:fill="FFFFFF"/>
        <w:spacing w:before="0" w:beforeAutospacing="0" w:after="0" w:afterAutospacing="0" w:line="360" w:lineRule="auto"/>
        <w:jc w:val="both"/>
        <w:rPr>
          <w:b/>
          <w:bCs/>
          <w:color w:val="000000"/>
          <w:sz w:val="28"/>
          <w:szCs w:val="28"/>
        </w:rPr>
      </w:pPr>
      <w:r>
        <w:rPr>
          <w:b/>
          <w:bCs/>
          <w:color w:val="000000"/>
          <w:sz w:val="28"/>
          <w:szCs w:val="28"/>
        </w:rPr>
        <w:lastRenderedPageBreak/>
        <w:t>4. Zameranie materskej školy</w:t>
      </w:r>
      <w:r>
        <w:rPr>
          <w:color w:val="000000"/>
        </w:rPr>
        <w:t xml:space="preserve">  </w:t>
      </w:r>
    </w:p>
    <w:p w14:paraId="6ED413B1" w14:textId="77777777" w:rsidR="00554CDD" w:rsidRPr="00970E55" w:rsidRDefault="00851588" w:rsidP="00554CDD">
      <w:pPr>
        <w:spacing w:line="360" w:lineRule="auto"/>
        <w:jc w:val="both"/>
        <w:rPr>
          <w:rFonts w:ascii="Times New Roman" w:hAnsi="Times New Roman" w:cs="Times New Roman"/>
          <w:sz w:val="24"/>
          <w:szCs w:val="24"/>
        </w:rPr>
      </w:pPr>
      <w:r>
        <w:rPr>
          <w:color w:val="000000"/>
        </w:rPr>
        <w:t xml:space="preserve">   </w:t>
      </w:r>
      <w:bookmarkStart w:id="1" w:name="_Hlk219988282"/>
      <w:r w:rsidR="00554CDD" w:rsidRPr="00970E55">
        <w:rPr>
          <w:rFonts w:ascii="Times New Roman" w:hAnsi="Times New Roman" w:cs="Times New Roman"/>
          <w:sz w:val="24"/>
          <w:szCs w:val="24"/>
        </w:rPr>
        <w:t>Vlastné zameranie materskej školy vychádza z analýz a vytvorených záverov doterajšej praxe, zo skúseností spolupráce s rodičmi a ich požiadaviek, z potrieb detí v predškolskom veku,  z potrieb a možností daného regiónu, z potrieb spoločnosti. Spája profiláciu materskej školy s požiadavkami Štátneho vzdelávacieho programu pre predprimárne vzdelávanie v materských  školách</w:t>
      </w:r>
      <w:r w:rsidR="00554CDD">
        <w:rPr>
          <w:rFonts w:ascii="Times New Roman" w:hAnsi="Times New Roman" w:cs="Times New Roman"/>
          <w:sz w:val="24"/>
          <w:szCs w:val="24"/>
        </w:rPr>
        <w:t>.</w:t>
      </w:r>
      <w:r w:rsidR="00554CDD" w:rsidRPr="00970E55">
        <w:rPr>
          <w:rFonts w:ascii="Times New Roman" w:hAnsi="Times New Roman" w:cs="Times New Roman"/>
          <w:sz w:val="24"/>
          <w:szCs w:val="24"/>
        </w:rPr>
        <w:t xml:space="preserve"> </w:t>
      </w:r>
      <w:bookmarkEnd w:id="1"/>
    </w:p>
    <w:p w14:paraId="5904627D" w14:textId="34568584" w:rsidR="00554CDD" w:rsidRPr="00970E55" w:rsidRDefault="00554CDD" w:rsidP="00554CDD">
      <w:pPr>
        <w:spacing w:line="360" w:lineRule="auto"/>
        <w:jc w:val="both"/>
        <w:rPr>
          <w:rFonts w:ascii="Times New Roman" w:hAnsi="Times New Roman" w:cs="Times New Roman"/>
          <w:sz w:val="24"/>
          <w:szCs w:val="24"/>
        </w:rPr>
      </w:pPr>
      <w:r w:rsidRPr="00970E55">
        <w:rPr>
          <w:rFonts w:ascii="Times New Roman" w:hAnsi="Times New Roman" w:cs="Times New Roman"/>
          <w:sz w:val="24"/>
          <w:szCs w:val="24"/>
        </w:rPr>
        <w:t>Zameranie Materskej šk</w:t>
      </w:r>
      <w:r>
        <w:rPr>
          <w:rFonts w:ascii="Times New Roman" w:hAnsi="Times New Roman" w:cs="Times New Roman"/>
          <w:sz w:val="24"/>
          <w:szCs w:val="24"/>
        </w:rPr>
        <w:t>oly Bitarová vychádza z:</w:t>
      </w:r>
    </w:p>
    <w:p w14:paraId="64F6F63B" w14:textId="0B8AEB46" w:rsidR="00554CDD" w:rsidRPr="00554CDD" w:rsidRDefault="00554CDD">
      <w:pPr>
        <w:pStyle w:val="Odsekzoznamu"/>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polohy materskej školy</w:t>
      </w:r>
      <w:r w:rsidR="00770492">
        <w:rPr>
          <w:rFonts w:ascii="Times New Roman" w:hAnsi="Times New Roman" w:cs="Times New Roman"/>
          <w:b/>
          <w:bCs/>
          <w:i/>
          <w:iCs/>
          <w:sz w:val="24"/>
          <w:szCs w:val="24"/>
        </w:rPr>
        <w:t>:</w:t>
      </w:r>
      <w:r>
        <w:rPr>
          <w:rFonts w:ascii="Times New Roman" w:hAnsi="Times New Roman" w:cs="Times New Roman"/>
          <w:b/>
          <w:bCs/>
          <w:i/>
          <w:iCs/>
          <w:sz w:val="24"/>
          <w:szCs w:val="24"/>
        </w:rPr>
        <w:t xml:space="preserve"> - </w:t>
      </w:r>
      <w:r w:rsidRPr="00554CDD">
        <w:rPr>
          <w:rFonts w:ascii="Times New Roman" w:hAnsi="Times New Roman" w:cs="Times New Roman"/>
          <w:sz w:val="24"/>
          <w:szCs w:val="24"/>
        </w:rPr>
        <w:t>materská škola sa nachádza v obci obklopenej krásnou prírodou, vrchmi, dolinami</w:t>
      </w:r>
      <w:r>
        <w:rPr>
          <w:rFonts w:ascii="Times New Roman" w:hAnsi="Times New Roman" w:cs="Times New Roman"/>
          <w:sz w:val="24"/>
          <w:szCs w:val="24"/>
        </w:rPr>
        <w:t xml:space="preserve"> a lesmi. V</w:t>
      </w:r>
      <w:r w:rsidRPr="00554CDD">
        <w:rPr>
          <w:rFonts w:ascii="Times New Roman" w:hAnsi="Times New Roman" w:cs="Times New Roman"/>
          <w:sz w:val="24"/>
          <w:szCs w:val="24"/>
        </w:rPr>
        <w:t xml:space="preserve"> obci ľudia chovajú rôzne druhy domácich zvierat, pri obci je postavená farma, v lesoch žije mnoho zvierat, žijú tu rôzne druhy vtákov, vodných živočíchov, hmyzu. Vo </w:t>
      </w:r>
      <w:proofErr w:type="spellStart"/>
      <w:r w:rsidRPr="00554CDD">
        <w:rPr>
          <w:rFonts w:ascii="Times New Roman" w:hAnsi="Times New Roman" w:cs="Times New Roman"/>
          <w:sz w:val="24"/>
          <w:szCs w:val="24"/>
        </w:rPr>
        <w:t>výchovno</w:t>
      </w:r>
      <w:proofErr w:type="spellEnd"/>
      <w:r w:rsidRPr="00554CDD">
        <w:rPr>
          <w:rFonts w:ascii="Times New Roman" w:hAnsi="Times New Roman" w:cs="Times New Roman"/>
          <w:sz w:val="24"/>
          <w:szCs w:val="24"/>
        </w:rPr>
        <w:t xml:space="preserve"> – vzdelávacom procese deti budeme viesť k rozvoju prírodovednej gramotnosti tak, aby deti na základe vlastných poznatkov a skúseností postupne dokázali vytvárať závery z vlastného pozorovania, experimentovania. Budeme budovať u detí kladný vzťah k prírode, k starostlivosti o zvieratá, prehlbovať poznatky o zvieratách rôzneho druhu priamym pozorovaním, vychádzkami do prírody, návštevami farmy, domácich dvorov</w:t>
      </w:r>
      <w:r w:rsidR="00A65CEB">
        <w:rPr>
          <w:rFonts w:ascii="Times New Roman" w:hAnsi="Times New Roman" w:cs="Times New Roman"/>
          <w:sz w:val="24"/>
          <w:szCs w:val="24"/>
        </w:rPr>
        <w:t xml:space="preserve">, zariadení pre ochranu týraných a nechcených zvierat . </w:t>
      </w:r>
      <w:r w:rsidRPr="00554CDD">
        <w:rPr>
          <w:rFonts w:ascii="Times New Roman" w:hAnsi="Times New Roman" w:cs="Times New Roman"/>
          <w:sz w:val="24"/>
          <w:szCs w:val="24"/>
        </w:rPr>
        <w:t xml:space="preserve"> Poskytovať deťom množstvo pomôcok – lupy, zberné nádoby, pinzety, k pozorovaniu zvierat, hmyzu a rôznych živočíchov. Pestovať rastlinky, zbierať bylinky, vytvárať herbár. Poznávať kvety a byliny nielen vzhľadom, ale aj vôňou, hmatom.  Rozoznávať časti živej a neživej prírody. Rozvíjať u detí kompetencie spojené so starostlivosťou o prírodu, čistenie okolia, separovanie odpadu. Polohu obce budeme využívať aj pri rozvoji pohybových zručností a schopností detí. Realizovať výlety do prírody, rôzne turistické vychádzky, cvičenie v prírode, na školskom dvore na čerstvom vzduchu. Zdolávať s deťmi prírodné prekážky, rozvíjať techniku sánkovania, šmýkania sa na ľade. Utvárať u detí vzťah k športovým aktivitám – hraním futbalu, hokeja, loptovými hrami, športovými podujatiami – detskou olympiádou, súťažami na MDD</w:t>
      </w:r>
      <w:r>
        <w:rPr>
          <w:rFonts w:ascii="Times New Roman" w:hAnsi="Times New Roman" w:cs="Times New Roman"/>
          <w:sz w:val="24"/>
          <w:szCs w:val="24"/>
        </w:rPr>
        <w:t>, využívaním športového areálu v obci.</w:t>
      </w:r>
      <w:r w:rsidRPr="00554CDD">
        <w:rPr>
          <w:rFonts w:ascii="Times New Roman" w:hAnsi="Times New Roman" w:cs="Times New Roman"/>
          <w:sz w:val="24"/>
          <w:szCs w:val="24"/>
        </w:rPr>
        <w:t xml:space="preserve"> </w:t>
      </w:r>
    </w:p>
    <w:p w14:paraId="4F44F0C5" w14:textId="157D8603" w:rsidR="00554CDD" w:rsidRPr="00A61231" w:rsidRDefault="00554CDD">
      <w:pPr>
        <w:pStyle w:val="Odsekzoznamu"/>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i/>
          <w:iCs/>
          <w:sz w:val="24"/>
          <w:szCs w:val="24"/>
        </w:rPr>
        <w:t>oboznamovanie detí s ľudovými tradíciami a zvykmi obce a</w:t>
      </w:r>
      <w:r w:rsidR="00770492">
        <w:rPr>
          <w:rFonts w:ascii="Times New Roman" w:hAnsi="Times New Roman" w:cs="Times New Roman"/>
          <w:b/>
          <w:i/>
          <w:iCs/>
          <w:sz w:val="24"/>
          <w:szCs w:val="24"/>
        </w:rPr>
        <w:t> </w:t>
      </w:r>
      <w:r>
        <w:rPr>
          <w:rFonts w:ascii="Times New Roman" w:hAnsi="Times New Roman" w:cs="Times New Roman"/>
          <w:b/>
          <w:i/>
          <w:iCs/>
          <w:sz w:val="24"/>
          <w:szCs w:val="24"/>
        </w:rPr>
        <w:t>regiónu</w:t>
      </w:r>
      <w:r w:rsidR="00770492">
        <w:rPr>
          <w:rFonts w:ascii="Times New Roman" w:hAnsi="Times New Roman" w:cs="Times New Roman"/>
          <w:b/>
          <w:i/>
          <w:iCs/>
          <w:sz w:val="24"/>
          <w:szCs w:val="24"/>
        </w:rPr>
        <w:t>:</w:t>
      </w:r>
      <w:r>
        <w:rPr>
          <w:rFonts w:ascii="Times New Roman" w:hAnsi="Times New Roman" w:cs="Times New Roman"/>
          <w:b/>
          <w:i/>
          <w:iCs/>
          <w:sz w:val="24"/>
          <w:szCs w:val="24"/>
        </w:rPr>
        <w:t xml:space="preserve"> - </w:t>
      </w:r>
      <w:r w:rsidRPr="00554CDD">
        <w:rPr>
          <w:rFonts w:ascii="Times New Roman" w:hAnsi="Times New Roman" w:cs="Times New Roman"/>
          <w:sz w:val="24"/>
          <w:szCs w:val="24"/>
        </w:rPr>
        <w:t>dodržiava</w:t>
      </w:r>
      <w:r w:rsidR="00B06CD5">
        <w:rPr>
          <w:rFonts w:ascii="Times New Roman" w:hAnsi="Times New Roman" w:cs="Times New Roman"/>
          <w:sz w:val="24"/>
          <w:szCs w:val="24"/>
        </w:rPr>
        <w:t>nie</w:t>
      </w:r>
      <w:r w:rsidRPr="00554CDD">
        <w:rPr>
          <w:rFonts w:ascii="Times New Roman" w:hAnsi="Times New Roman" w:cs="Times New Roman"/>
          <w:sz w:val="24"/>
          <w:szCs w:val="24"/>
        </w:rPr>
        <w:t xml:space="preserve"> tradícií a</w:t>
      </w:r>
      <w:r w:rsidR="00A61231">
        <w:rPr>
          <w:rFonts w:ascii="Times New Roman" w:hAnsi="Times New Roman" w:cs="Times New Roman"/>
          <w:sz w:val="24"/>
          <w:szCs w:val="24"/>
        </w:rPr>
        <w:t> </w:t>
      </w:r>
      <w:r w:rsidRPr="00554CDD">
        <w:rPr>
          <w:rFonts w:ascii="Times New Roman" w:hAnsi="Times New Roman" w:cs="Times New Roman"/>
          <w:sz w:val="24"/>
          <w:szCs w:val="24"/>
        </w:rPr>
        <w:t>zvyk</w:t>
      </w:r>
      <w:r w:rsidR="00A61231">
        <w:rPr>
          <w:rFonts w:ascii="Times New Roman" w:hAnsi="Times New Roman" w:cs="Times New Roman"/>
          <w:sz w:val="24"/>
          <w:szCs w:val="24"/>
        </w:rPr>
        <w:t>ov prislúchajúcich jednotlivým ročným obdobiam a ich sviatkom.</w:t>
      </w:r>
      <w:r w:rsidRPr="00554CDD">
        <w:rPr>
          <w:rFonts w:ascii="Times New Roman" w:hAnsi="Times New Roman" w:cs="Times New Roman"/>
          <w:sz w:val="24"/>
          <w:szCs w:val="24"/>
        </w:rPr>
        <w:t xml:space="preserve"> </w:t>
      </w:r>
      <w:r w:rsidR="00A61231">
        <w:rPr>
          <w:rFonts w:ascii="Times New Roman" w:hAnsi="Times New Roman" w:cs="Times New Roman"/>
          <w:sz w:val="24"/>
          <w:szCs w:val="24"/>
        </w:rPr>
        <w:t>Jeseň – Dušičky pamiatka zosnulých, Zima –  Lucia a jej čarovanie, Mikuláš sladká nádielka, Vianoce čas radosti a pokoja, Fašiangy, karneval očakávanie príchodu jari.                      Jar – Veľká noc a jej hodnoty, veľkonočná šibačka,</w:t>
      </w:r>
      <w:r w:rsidRPr="00554CDD">
        <w:rPr>
          <w:rFonts w:ascii="Times New Roman" w:hAnsi="Times New Roman" w:cs="Times New Roman"/>
          <w:sz w:val="24"/>
          <w:szCs w:val="24"/>
        </w:rPr>
        <w:t xml:space="preserve"> </w:t>
      </w:r>
      <w:r w:rsidR="00A61231">
        <w:rPr>
          <w:rFonts w:ascii="Times New Roman" w:hAnsi="Times New Roman" w:cs="Times New Roman"/>
          <w:sz w:val="24"/>
          <w:szCs w:val="24"/>
        </w:rPr>
        <w:t>Stavanie májov</w:t>
      </w:r>
      <w:r w:rsidRPr="00554CDD">
        <w:rPr>
          <w:rFonts w:ascii="Times New Roman" w:hAnsi="Times New Roman" w:cs="Times New Roman"/>
          <w:sz w:val="24"/>
          <w:szCs w:val="24"/>
        </w:rPr>
        <w:t>, pálenie jánskych ohňov</w:t>
      </w:r>
      <w:r w:rsidR="00A61231">
        <w:rPr>
          <w:rFonts w:ascii="Times New Roman" w:hAnsi="Times New Roman" w:cs="Times New Roman"/>
          <w:sz w:val="24"/>
          <w:szCs w:val="24"/>
        </w:rPr>
        <w:t xml:space="preserve"> a pod.. </w:t>
      </w:r>
      <w:r w:rsidRPr="00A61231">
        <w:rPr>
          <w:rFonts w:ascii="Times New Roman" w:hAnsi="Times New Roman" w:cs="Times New Roman"/>
          <w:sz w:val="24"/>
          <w:szCs w:val="24"/>
        </w:rPr>
        <w:t xml:space="preserve">V rámci rozvoja vzťahu k vlastným tradíciám budeme dodržiavať </w:t>
      </w:r>
      <w:r w:rsidRPr="00A61231">
        <w:rPr>
          <w:rFonts w:ascii="Times New Roman" w:hAnsi="Times New Roman" w:cs="Times New Roman"/>
          <w:sz w:val="24"/>
          <w:szCs w:val="24"/>
        </w:rPr>
        <w:lastRenderedPageBreak/>
        <w:t>regionálne zvyky s deťmi pri vianočnej večeri, pri vítaní Svätého Mikuláša, pri vítaní Ježiša v jasličkách, v období fašiangov</w:t>
      </w:r>
      <w:r w:rsidR="00A61231">
        <w:rPr>
          <w:rFonts w:ascii="Times New Roman" w:hAnsi="Times New Roman" w:cs="Times New Roman"/>
          <w:sz w:val="24"/>
          <w:szCs w:val="24"/>
        </w:rPr>
        <w:t xml:space="preserve"> karneval a pod. .</w:t>
      </w:r>
    </w:p>
    <w:p w14:paraId="2960A557" w14:textId="4813A399" w:rsidR="00460D1E" w:rsidRPr="005E1D72" w:rsidRDefault="00554CDD">
      <w:pPr>
        <w:pStyle w:val="Odsekzoznamu"/>
        <w:numPr>
          <w:ilvl w:val="0"/>
          <w:numId w:val="9"/>
        </w:numPr>
        <w:spacing w:after="0" w:line="360" w:lineRule="auto"/>
        <w:jc w:val="both"/>
        <w:rPr>
          <w:rFonts w:ascii="Times New Roman" w:hAnsi="Times New Roman" w:cs="Times New Roman"/>
          <w:color w:val="000000"/>
          <w:sz w:val="24"/>
          <w:szCs w:val="24"/>
        </w:rPr>
      </w:pPr>
      <w:r w:rsidRPr="00A61231">
        <w:rPr>
          <w:rFonts w:ascii="Times New Roman" w:hAnsi="Times New Roman" w:cs="Times New Roman"/>
          <w:b/>
          <w:i/>
          <w:iCs/>
          <w:sz w:val="24"/>
          <w:szCs w:val="24"/>
        </w:rPr>
        <w:t>potrieb spoločnosti:</w:t>
      </w:r>
      <w:r w:rsidRPr="00A61231">
        <w:rPr>
          <w:rFonts w:ascii="Times New Roman" w:hAnsi="Times New Roman" w:cs="Times New Roman"/>
          <w:sz w:val="24"/>
          <w:szCs w:val="24"/>
        </w:rPr>
        <w:t xml:space="preserve"> </w:t>
      </w:r>
      <w:r w:rsidR="00770492">
        <w:rPr>
          <w:rFonts w:ascii="Times New Roman" w:hAnsi="Times New Roman" w:cs="Times New Roman"/>
          <w:sz w:val="24"/>
          <w:szCs w:val="24"/>
        </w:rPr>
        <w:t xml:space="preserve">vzdelávanie v materskej škole vyplýva z požiadavky pripraviť deti na život v modernej spoločnosti. Materská škola zohráva dôležitú úlohu pri celostnom rozvoji dieťaťa – rozvíja jeho sociálne, emocionálne, intelektuálne aj telesné </w:t>
      </w:r>
      <w:r w:rsidR="00E9431D">
        <w:rPr>
          <w:rFonts w:ascii="Times New Roman" w:hAnsi="Times New Roman" w:cs="Times New Roman"/>
          <w:sz w:val="24"/>
          <w:szCs w:val="24"/>
        </w:rPr>
        <w:t>schopnosti</w:t>
      </w:r>
      <w:r w:rsidR="00770492">
        <w:rPr>
          <w:rFonts w:ascii="Times New Roman" w:hAnsi="Times New Roman" w:cs="Times New Roman"/>
          <w:sz w:val="24"/>
          <w:szCs w:val="24"/>
        </w:rPr>
        <w:t xml:space="preserve"> a vytvára základy pre ďalšie vzdelávanie. Spoločnosť očakáva od materskej školy</w:t>
      </w:r>
      <w:r w:rsidR="00D53129">
        <w:rPr>
          <w:rFonts w:ascii="Times New Roman" w:hAnsi="Times New Roman" w:cs="Times New Roman"/>
          <w:sz w:val="24"/>
          <w:szCs w:val="24"/>
        </w:rPr>
        <w:t xml:space="preserve"> naj</w:t>
      </w:r>
      <w:r w:rsidR="00E9431D">
        <w:rPr>
          <w:rFonts w:ascii="Times New Roman" w:hAnsi="Times New Roman" w:cs="Times New Roman"/>
          <w:sz w:val="24"/>
          <w:szCs w:val="24"/>
        </w:rPr>
        <w:t>me</w:t>
      </w:r>
      <w:r w:rsidR="00D53129">
        <w:rPr>
          <w:rFonts w:ascii="Times New Roman" w:hAnsi="Times New Roman" w:cs="Times New Roman"/>
          <w:sz w:val="24"/>
          <w:szCs w:val="24"/>
        </w:rPr>
        <w:t xml:space="preserve"> podporu socializácie detí, rozvoj komunikačných schopností, samostatnosti, tvorivosti a pozitívneho vzťahu k učeniu. Dôraz klásť na vytváranie hodnôt, spolupráce, tolerancie a zdravého životného štýlu. Naša materská škola zároveň pomáha vyrovnávať rozdiely medzi deťmi, podporuje rovnosť prístupu k vzdelávaniu a pripravuje deti na plynulý prechod do základnej školy.</w:t>
      </w:r>
    </w:p>
    <w:p w14:paraId="1DA0DD78" w14:textId="77777777" w:rsidR="005E1D72" w:rsidRPr="005E1D72" w:rsidRDefault="005E1D72" w:rsidP="005E1D72">
      <w:pPr>
        <w:pStyle w:val="Odsekzoznamu"/>
        <w:spacing w:after="0" w:line="360" w:lineRule="auto"/>
        <w:ind w:left="780"/>
        <w:jc w:val="both"/>
        <w:rPr>
          <w:rFonts w:ascii="Times New Roman" w:hAnsi="Times New Roman" w:cs="Times New Roman"/>
          <w:color w:val="000000"/>
          <w:sz w:val="24"/>
          <w:szCs w:val="24"/>
        </w:rPr>
      </w:pPr>
    </w:p>
    <w:p w14:paraId="22EFF023" w14:textId="69DC3419" w:rsidR="00E9431D" w:rsidRPr="005E1D72" w:rsidRDefault="00D31047" w:rsidP="005E1D72">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5E1D72">
        <w:rPr>
          <w:rFonts w:ascii="Times New Roman" w:hAnsi="Times New Roman" w:cs="Times New Roman"/>
          <w:b/>
          <w:bCs/>
          <w:color w:val="000000"/>
          <w:sz w:val="28"/>
          <w:szCs w:val="28"/>
        </w:rPr>
        <w:t xml:space="preserve">. </w:t>
      </w:r>
      <w:r w:rsidR="005E1D72" w:rsidRPr="005E1D72">
        <w:rPr>
          <w:rFonts w:ascii="Times New Roman" w:hAnsi="Times New Roman" w:cs="Times New Roman"/>
          <w:b/>
          <w:bCs/>
          <w:color w:val="000000"/>
          <w:sz w:val="28"/>
          <w:szCs w:val="28"/>
        </w:rPr>
        <w:t>Mediálna výchova</w:t>
      </w:r>
    </w:p>
    <w:p w14:paraId="4B15209D" w14:textId="34D926D5" w:rsidR="005E1D72" w:rsidRPr="00770492" w:rsidRDefault="00D53129" w:rsidP="00770492">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5E1D72" w:rsidRPr="00770492">
        <w:rPr>
          <w:rFonts w:ascii="Times New Roman" w:hAnsi="Times New Roman" w:cs="Times New Roman"/>
          <w:sz w:val="24"/>
          <w:szCs w:val="24"/>
        </w:rPr>
        <w:t>Digitálna gramotnosť v materskej škole predstavuje rozvíjanie základných zručností detí pri požívaní digitálnych technológii primerane ich veku.</w:t>
      </w:r>
      <w:r w:rsidR="005E1D72" w:rsidRPr="00770492">
        <w:rPr>
          <w:rFonts w:ascii="Times New Roman" w:hAnsi="Times New Roman" w:cs="Times New Roman"/>
          <w:b/>
          <w:sz w:val="24"/>
          <w:szCs w:val="24"/>
          <w:u w:val="single"/>
        </w:rPr>
        <w:t xml:space="preserve"> </w:t>
      </w:r>
      <w:r w:rsidR="005E1D72" w:rsidRPr="00770492">
        <w:rPr>
          <w:rFonts w:ascii="Times New Roman" w:hAnsi="Times New Roman" w:cs="Times New Roman"/>
          <w:bCs/>
          <w:sz w:val="24"/>
          <w:szCs w:val="24"/>
        </w:rPr>
        <w:t>Deti sa učia oboznamovať s digitálnymi zariadeniami ako sú tablet, interaktívna tabuľa, alebo počítač, využívať ich na vzdelávacie hry , kreslenie, počúvanie a príbehov či riešenie jednoduchých úloh.</w:t>
      </w:r>
    </w:p>
    <w:p w14:paraId="04910094" w14:textId="77777777" w:rsidR="005E1D72" w:rsidRPr="00770492" w:rsidRDefault="005E1D72" w:rsidP="00770492">
      <w:pPr>
        <w:spacing w:after="0" w:line="360" w:lineRule="auto"/>
        <w:jc w:val="both"/>
        <w:rPr>
          <w:rFonts w:ascii="Times New Roman" w:hAnsi="Times New Roman" w:cs="Times New Roman"/>
          <w:b/>
          <w:sz w:val="24"/>
          <w:szCs w:val="24"/>
          <w:u w:val="single"/>
        </w:rPr>
      </w:pPr>
      <w:r w:rsidRPr="00770492">
        <w:rPr>
          <w:rFonts w:ascii="Times New Roman" w:hAnsi="Times New Roman" w:cs="Times New Roman"/>
          <w:sz w:val="24"/>
          <w:szCs w:val="24"/>
        </w:rPr>
        <w:t xml:space="preserve">Rozvíjať u detí digitálnu gramotnosť tak, aby postupne pochopili, že digitálne technológie je možné využívať zmysluplne ako zdroj informácii, spôsob rozvoja logického myslenia, rozvoja reči, gramotnosti rôzneho druhu -  prispievajú k rozvoju celkovej osobnosti dieťaťa. Deti sa postupne budú učiť ovládať nástroje na interaktívnej tabuli, pracovať v programe </w:t>
      </w:r>
      <w:proofErr w:type="spellStart"/>
      <w:r w:rsidRPr="00770492">
        <w:rPr>
          <w:rFonts w:ascii="Times New Roman" w:hAnsi="Times New Roman" w:cs="Times New Roman"/>
          <w:sz w:val="24"/>
          <w:szCs w:val="24"/>
        </w:rPr>
        <w:t>ActivSpire</w:t>
      </w:r>
      <w:proofErr w:type="spellEnd"/>
      <w:r w:rsidRPr="00770492">
        <w:rPr>
          <w:rFonts w:ascii="Times New Roman" w:hAnsi="Times New Roman" w:cs="Times New Roman"/>
          <w:sz w:val="24"/>
          <w:szCs w:val="24"/>
        </w:rPr>
        <w:t xml:space="preserve"> a </w:t>
      </w:r>
      <w:proofErr w:type="spellStart"/>
      <w:r w:rsidRPr="00770492">
        <w:rPr>
          <w:rFonts w:ascii="Times New Roman" w:hAnsi="Times New Roman" w:cs="Times New Roman"/>
          <w:sz w:val="24"/>
          <w:szCs w:val="24"/>
        </w:rPr>
        <w:t>FlowWorks</w:t>
      </w:r>
      <w:proofErr w:type="spellEnd"/>
      <w:r w:rsidRPr="00770492">
        <w:rPr>
          <w:rFonts w:ascii="Times New Roman" w:hAnsi="Times New Roman" w:cs="Times New Roman"/>
          <w:sz w:val="24"/>
          <w:szCs w:val="24"/>
        </w:rPr>
        <w:t xml:space="preserve">, používať digitálny fotoaparát, vedieť sa orientovať v štvorcovej sieti s využitím  </w:t>
      </w:r>
      <w:proofErr w:type="spellStart"/>
      <w:r w:rsidRPr="00770492">
        <w:rPr>
          <w:rFonts w:ascii="Times New Roman" w:hAnsi="Times New Roman" w:cs="Times New Roman"/>
          <w:sz w:val="24"/>
          <w:szCs w:val="24"/>
        </w:rPr>
        <w:t>Bee</w:t>
      </w:r>
      <w:proofErr w:type="spellEnd"/>
      <w:r w:rsidRPr="00770492">
        <w:rPr>
          <w:rFonts w:ascii="Times New Roman" w:hAnsi="Times New Roman" w:cs="Times New Roman"/>
          <w:sz w:val="24"/>
          <w:szCs w:val="24"/>
        </w:rPr>
        <w:t xml:space="preserve"> – </w:t>
      </w:r>
      <w:proofErr w:type="spellStart"/>
      <w:r w:rsidRPr="00770492">
        <w:rPr>
          <w:rFonts w:ascii="Times New Roman" w:hAnsi="Times New Roman" w:cs="Times New Roman"/>
          <w:sz w:val="24"/>
          <w:szCs w:val="24"/>
        </w:rPr>
        <w:t>bot</w:t>
      </w:r>
      <w:proofErr w:type="spellEnd"/>
      <w:r w:rsidRPr="00770492">
        <w:rPr>
          <w:rFonts w:ascii="Times New Roman" w:hAnsi="Times New Roman" w:cs="Times New Roman"/>
          <w:sz w:val="24"/>
          <w:szCs w:val="24"/>
        </w:rPr>
        <w:t xml:space="preserve">, vedieť používať PC, notebook. Ako využívať digitálne technológie v bežnom živote  a ich spôsob využitia v MŠ ukážeme aj rodičom a kolegom prostredníctvom otvorených hodín a metodických stretnutí.  </w:t>
      </w:r>
    </w:p>
    <w:p w14:paraId="49CFE390" w14:textId="00AFC84A" w:rsidR="005E1D72" w:rsidRPr="00770492" w:rsidRDefault="005E1D72" w:rsidP="00770492">
      <w:pPr>
        <w:spacing w:after="0" w:line="360" w:lineRule="auto"/>
        <w:jc w:val="both"/>
        <w:rPr>
          <w:rFonts w:ascii="Times New Roman" w:hAnsi="Times New Roman" w:cs="Times New Roman"/>
          <w:color w:val="000000"/>
          <w:sz w:val="24"/>
          <w:szCs w:val="24"/>
        </w:rPr>
      </w:pPr>
      <w:r w:rsidRPr="00770492">
        <w:rPr>
          <w:rFonts w:ascii="Times New Roman" w:hAnsi="Times New Roman" w:cs="Times New Roman"/>
          <w:color w:val="000000"/>
          <w:sz w:val="24"/>
          <w:szCs w:val="24"/>
        </w:rPr>
        <w:t>Každé dieťa je jedinečná bytosť schopná pozitívneho vývoja. Umožniť všetkým deťom získať dostatočné všeobecné vedomosti a zručnosti v</w:t>
      </w:r>
      <w:r w:rsidR="00E9431D">
        <w:rPr>
          <w:rFonts w:ascii="Times New Roman" w:hAnsi="Times New Roman" w:cs="Times New Roman"/>
          <w:color w:val="000000"/>
          <w:sz w:val="24"/>
          <w:szCs w:val="24"/>
        </w:rPr>
        <w:t> oblasti digitálnych technológii.</w:t>
      </w:r>
    </w:p>
    <w:p w14:paraId="0064A7C2" w14:textId="77777777" w:rsidR="00E9431D" w:rsidRDefault="00D53129" w:rsidP="00D5312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CBDBCCD" w14:textId="72A35E46" w:rsidR="00D53129" w:rsidRDefault="00D53129" w:rsidP="00D53129">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noProof/>
        </w:rPr>
        <w:drawing>
          <wp:inline distT="0" distB="0" distL="0" distR="0" wp14:anchorId="72185A61" wp14:editId="2B503D9D">
            <wp:extent cx="1031289" cy="850605"/>
            <wp:effectExtent l="0" t="0" r="0" b="6985"/>
            <wp:docPr id="645096422" name="Obrázok 645096422"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2441C595" w14:textId="77777777" w:rsidR="00B816BD" w:rsidRDefault="00B816BD" w:rsidP="00D53129">
      <w:pPr>
        <w:spacing w:after="0" w:line="360" w:lineRule="auto"/>
        <w:rPr>
          <w:rFonts w:ascii="Times New Roman" w:hAnsi="Times New Roman" w:cs="Times New Roman"/>
          <w:color w:val="000000"/>
          <w:sz w:val="24"/>
          <w:szCs w:val="24"/>
        </w:rPr>
      </w:pPr>
    </w:p>
    <w:p w14:paraId="3D4E1193" w14:textId="6B5AFD8B" w:rsidR="000540C7" w:rsidRPr="00D53129" w:rsidRDefault="00403B33" w:rsidP="00D53129">
      <w:pPr>
        <w:spacing w:after="0" w:line="360" w:lineRule="auto"/>
        <w:rPr>
          <w:rFonts w:ascii="Times New Roman" w:hAnsi="Times New Roman" w:cs="Times New Roman"/>
          <w:color w:val="000000"/>
          <w:sz w:val="24"/>
          <w:szCs w:val="24"/>
        </w:rPr>
      </w:pPr>
      <w:r w:rsidRPr="00D53129">
        <w:rPr>
          <w:rFonts w:ascii="Times New Roman" w:hAnsi="Times New Roman" w:cs="Times New Roman"/>
          <w:color w:val="000000"/>
          <w:sz w:val="24"/>
          <w:szCs w:val="24"/>
        </w:rPr>
        <w:t xml:space="preserve">                                                      </w:t>
      </w:r>
    </w:p>
    <w:p w14:paraId="0B71FCA4" w14:textId="58E2C48A" w:rsidR="00460D1E" w:rsidRDefault="00D31047" w:rsidP="000540C7">
      <w:pPr>
        <w:spacing w:after="0" w:line="36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6</w:t>
      </w:r>
      <w:r w:rsidR="005E1D72">
        <w:rPr>
          <w:rFonts w:ascii="Times New Roman" w:eastAsia="Calibri" w:hAnsi="Times New Roman" w:cs="Times New Roman"/>
          <w:b/>
          <w:bCs/>
          <w:sz w:val="28"/>
          <w:szCs w:val="28"/>
        </w:rPr>
        <w:t xml:space="preserve">. </w:t>
      </w:r>
      <w:r w:rsidR="005E1D72" w:rsidRPr="005E1D72">
        <w:rPr>
          <w:rFonts w:ascii="Times New Roman" w:eastAsia="Calibri" w:hAnsi="Times New Roman" w:cs="Times New Roman"/>
          <w:b/>
          <w:bCs/>
          <w:sz w:val="28"/>
          <w:szCs w:val="28"/>
        </w:rPr>
        <w:t>Systém podpory detí v súlade s princípmi inkluzívneho vzdelávania</w:t>
      </w:r>
    </w:p>
    <w:p w14:paraId="56354E08" w14:textId="27516F8E" w:rsidR="00827385" w:rsidRPr="00827385" w:rsidRDefault="00D53129" w:rsidP="000540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7385" w:rsidRPr="00827385">
        <w:rPr>
          <w:rFonts w:ascii="Times New Roman" w:eastAsia="Calibri" w:hAnsi="Times New Roman" w:cs="Times New Roman"/>
          <w:sz w:val="24"/>
          <w:szCs w:val="24"/>
        </w:rPr>
        <w:t>Systém podpory detí v inkluzívnom vzdelávaní je založený na spolupráci školy, rodiny a odborníkov. Jeho cieľom je prispôsobiť vzdelávanie potrebám každého žiaka tak, aby sa všetky deti mohli rozvíjať a plnohodnotne zapájať do školského života.</w:t>
      </w:r>
      <w:r w:rsidR="00827385">
        <w:rPr>
          <w:rFonts w:ascii="Times New Roman" w:eastAsia="Calibri" w:hAnsi="Times New Roman" w:cs="Times New Roman"/>
          <w:sz w:val="24"/>
          <w:szCs w:val="24"/>
        </w:rPr>
        <w:t xml:space="preserve"> Preto je nevyhnutné </w:t>
      </w:r>
    </w:p>
    <w:p w14:paraId="2807117F" w14:textId="523C3C66" w:rsidR="005E1D72" w:rsidRDefault="00827385" w:rsidP="000540C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dodržiavať</w:t>
      </w:r>
      <w:r w:rsidR="005E1D72">
        <w:rPr>
          <w:rFonts w:ascii="Times New Roman" w:eastAsia="Calibri" w:hAnsi="Times New Roman" w:cs="Times New Roman"/>
          <w:sz w:val="24"/>
          <w:szCs w:val="24"/>
        </w:rPr>
        <w:t xml:space="preserve"> základn</w:t>
      </w:r>
      <w:r>
        <w:rPr>
          <w:rFonts w:ascii="Times New Roman" w:eastAsia="Calibri" w:hAnsi="Times New Roman" w:cs="Times New Roman"/>
          <w:sz w:val="24"/>
          <w:szCs w:val="24"/>
        </w:rPr>
        <w:t>é</w:t>
      </w:r>
      <w:r w:rsidR="005E1D72">
        <w:rPr>
          <w:rFonts w:ascii="Times New Roman" w:eastAsia="Calibri" w:hAnsi="Times New Roman" w:cs="Times New Roman"/>
          <w:sz w:val="24"/>
          <w:szCs w:val="24"/>
        </w:rPr>
        <w:t xml:space="preserve"> princíp</w:t>
      </w:r>
      <w:r>
        <w:rPr>
          <w:rFonts w:ascii="Times New Roman" w:eastAsia="Calibri" w:hAnsi="Times New Roman" w:cs="Times New Roman"/>
          <w:sz w:val="24"/>
          <w:szCs w:val="24"/>
        </w:rPr>
        <w:t>y</w:t>
      </w:r>
      <w:r w:rsidR="005E1D72">
        <w:rPr>
          <w:rFonts w:ascii="Times New Roman" w:eastAsia="Calibri" w:hAnsi="Times New Roman" w:cs="Times New Roman"/>
          <w:sz w:val="24"/>
          <w:szCs w:val="24"/>
        </w:rPr>
        <w:t xml:space="preserve"> inkluzívneho vzdelávania:</w:t>
      </w:r>
    </w:p>
    <w:p w14:paraId="4B1E5586" w14:textId="732A03B2" w:rsidR="005E1D72" w:rsidRDefault="005E1D72">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Rovnosť príležitostí – každé dieťa má právo na kvalitné vzdelanie.</w:t>
      </w:r>
    </w:p>
    <w:p w14:paraId="09B788F3" w14:textId="650D905C" w:rsidR="005E1D72" w:rsidRDefault="005E1D72">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Rešpektovanie individuality – rešpektovanie rozdielov medzi žiakmi.</w:t>
      </w:r>
    </w:p>
    <w:p w14:paraId="371F32A5" w14:textId="77BC20FD" w:rsidR="005E1D72" w:rsidRDefault="005E1D72">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Participácia všetkých detí – aktívne zapojenie každého žiaka do vyučovania.</w:t>
      </w:r>
    </w:p>
    <w:p w14:paraId="52846224" w14:textId="29262730" w:rsidR="005E1D72" w:rsidRDefault="005E1D72">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Odstraňovanie bariér vo vzdelávaní – fyzických, sociálnych, jazykových.</w:t>
      </w:r>
    </w:p>
    <w:p w14:paraId="78BC2D45" w14:textId="2D0AB4EA" w:rsidR="005E1D72" w:rsidRDefault="005E1D72">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Spolupráca rodiny a školy.</w:t>
      </w:r>
    </w:p>
    <w:p w14:paraId="6FDF4F4A" w14:textId="7FCC7E0E" w:rsidR="00827385" w:rsidRDefault="00827385">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Kvalitné vyučovanie  prispôsobené rôznym štýlom učenia.</w:t>
      </w:r>
    </w:p>
    <w:p w14:paraId="013D9BDB" w14:textId="2B432E86" w:rsidR="00827385" w:rsidRDefault="00827385">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Diferencovať úlohy podľa potrieb detí.</w:t>
      </w:r>
    </w:p>
    <w:p w14:paraId="38C7BA87" w14:textId="6322EC94" w:rsidR="00827385" w:rsidRDefault="00827385">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Zamerať sa na prevenciu problémového správania sa detí.</w:t>
      </w:r>
    </w:p>
    <w:p w14:paraId="5D4C9A72" w14:textId="0722D6D1" w:rsidR="00827385" w:rsidRDefault="00827385">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Diagnostikovať  potreby dieťaťa a navrhnúť vhodné intervencia pedagóga.</w:t>
      </w:r>
    </w:p>
    <w:p w14:paraId="3644628C" w14:textId="476E458F" w:rsidR="00827385" w:rsidRDefault="00827385">
      <w:pPr>
        <w:pStyle w:val="Odsekzoznamu"/>
        <w:numPr>
          <w:ilvl w:val="0"/>
          <w:numId w:val="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Podporné opatrenia pre deti so ŠVVP.</w:t>
      </w:r>
    </w:p>
    <w:p w14:paraId="489AB756" w14:textId="1F276572" w:rsidR="00770492" w:rsidRDefault="00770492" w:rsidP="00770492">
      <w:pPr>
        <w:spacing w:after="0" w:line="360" w:lineRule="auto"/>
        <w:jc w:val="both"/>
        <w:rPr>
          <w:rFonts w:ascii="Times New Roman" w:eastAsia="Calibri" w:hAnsi="Times New Roman" w:cs="Times New Roman"/>
          <w:sz w:val="24"/>
          <w:szCs w:val="24"/>
        </w:rPr>
      </w:pPr>
      <w:r w:rsidRPr="00770492">
        <w:rPr>
          <w:rFonts w:ascii="Times New Roman" w:eastAsia="Calibri" w:hAnsi="Times New Roman" w:cs="Times New Roman"/>
          <w:sz w:val="24"/>
          <w:szCs w:val="24"/>
        </w:rPr>
        <w:t xml:space="preserve">Naša materská škola realizuje výchovu a vzdelávanie </w:t>
      </w:r>
      <w:r>
        <w:rPr>
          <w:rFonts w:ascii="Times New Roman" w:eastAsia="Calibri" w:hAnsi="Times New Roman" w:cs="Times New Roman"/>
          <w:sz w:val="24"/>
          <w:szCs w:val="24"/>
        </w:rPr>
        <w:t xml:space="preserve">uvedenou </w:t>
      </w:r>
      <w:r w:rsidRPr="00770492">
        <w:rPr>
          <w:rFonts w:ascii="Times New Roman" w:eastAsia="Calibri" w:hAnsi="Times New Roman" w:cs="Times New Roman"/>
          <w:sz w:val="24"/>
          <w:szCs w:val="24"/>
        </w:rPr>
        <w:t>formou a organizáciou v</w:t>
      </w:r>
      <w:r>
        <w:rPr>
          <w:rFonts w:ascii="Times New Roman" w:eastAsia="Calibri" w:hAnsi="Times New Roman" w:cs="Times New Roman"/>
          <w:sz w:val="24"/>
          <w:szCs w:val="24"/>
        </w:rPr>
        <w:t>ýchovno-vzdelávacieho procesu</w:t>
      </w:r>
      <w:r w:rsidRPr="00770492">
        <w:rPr>
          <w:rFonts w:ascii="Times New Roman" w:eastAsia="Calibri" w:hAnsi="Times New Roman" w:cs="Times New Roman"/>
          <w:sz w:val="24"/>
          <w:szCs w:val="24"/>
        </w:rPr>
        <w:t>. Potreby inklúzie zohľadňujeme v celej materskej škole tak, aby všetky deti dostali, pociťovali a využívali rovnaké podmienkyˇ, šance a príležitosti. Súčasťou edukácie sú aj deti s podpornými opatreniami, ktorým vytvárame najoptimálnejšie podmienky na ich rozvoj. Cieľom je dospieť k uspokojeniu ich potrieb a robiť ich šťastnými.</w:t>
      </w:r>
    </w:p>
    <w:p w14:paraId="6B0C1A60" w14:textId="77777777" w:rsidR="00770492" w:rsidRDefault="00770492" w:rsidP="00770492">
      <w:pPr>
        <w:spacing w:after="0" w:line="360" w:lineRule="auto"/>
        <w:jc w:val="both"/>
        <w:rPr>
          <w:rFonts w:ascii="Times New Roman" w:eastAsia="Calibri" w:hAnsi="Times New Roman" w:cs="Times New Roman"/>
          <w:sz w:val="24"/>
          <w:szCs w:val="24"/>
        </w:rPr>
      </w:pPr>
    </w:p>
    <w:p w14:paraId="64170CA7" w14:textId="77777777" w:rsidR="00770492" w:rsidRDefault="00770492" w:rsidP="00770492">
      <w:pPr>
        <w:spacing w:after="0" w:line="360" w:lineRule="auto"/>
        <w:jc w:val="both"/>
        <w:rPr>
          <w:rFonts w:ascii="Times New Roman" w:eastAsia="Calibri" w:hAnsi="Times New Roman" w:cs="Times New Roman"/>
          <w:sz w:val="24"/>
          <w:szCs w:val="24"/>
        </w:rPr>
      </w:pPr>
    </w:p>
    <w:p w14:paraId="26CEE51D" w14:textId="77777777" w:rsidR="00770492" w:rsidRDefault="00770492" w:rsidP="00770492">
      <w:pPr>
        <w:spacing w:after="0" w:line="360" w:lineRule="auto"/>
        <w:jc w:val="both"/>
        <w:rPr>
          <w:rFonts w:ascii="Times New Roman" w:eastAsia="Calibri" w:hAnsi="Times New Roman" w:cs="Times New Roman"/>
          <w:sz w:val="24"/>
          <w:szCs w:val="24"/>
        </w:rPr>
      </w:pPr>
    </w:p>
    <w:p w14:paraId="0DB6E92A" w14:textId="77777777" w:rsidR="00770492" w:rsidRDefault="00770492" w:rsidP="00770492">
      <w:pPr>
        <w:spacing w:after="0" w:line="360" w:lineRule="auto"/>
        <w:jc w:val="both"/>
        <w:rPr>
          <w:rFonts w:ascii="Times New Roman" w:eastAsia="Calibri" w:hAnsi="Times New Roman" w:cs="Times New Roman"/>
          <w:sz w:val="24"/>
          <w:szCs w:val="24"/>
        </w:rPr>
      </w:pPr>
    </w:p>
    <w:p w14:paraId="6BC66E0A" w14:textId="77777777" w:rsidR="00770492" w:rsidRDefault="00770492" w:rsidP="00770492">
      <w:pPr>
        <w:spacing w:after="0" w:line="360" w:lineRule="auto"/>
        <w:jc w:val="both"/>
        <w:rPr>
          <w:rFonts w:ascii="Times New Roman" w:eastAsia="Calibri" w:hAnsi="Times New Roman" w:cs="Times New Roman"/>
          <w:sz w:val="24"/>
          <w:szCs w:val="24"/>
        </w:rPr>
      </w:pPr>
    </w:p>
    <w:p w14:paraId="44509B74" w14:textId="77777777" w:rsidR="00770492" w:rsidRDefault="00770492" w:rsidP="00770492">
      <w:pPr>
        <w:spacing w:after="0" w:line="360" w:lineRule="auto"/>
        <w:jc w:val="both"/>
        <w:rPr>
          <w:rFonts w:ascii="Times New Roman" w:eastAsia="Calibri" w:hAnsi="Times New Roman" w:cs="Times New Roman"/>
          <w:sz w:val="24"/>
          <w:szCs w:val="24"/>
        </w:rPr>
      </w:pPr>
    </w:p>
    <w:p w14:paraId="3EC218AC" w14:textId="77777777" w:rsidR="00770492" w:rsidRDefault="00770492" w:rsidP="00770492">
      <w:pPr>
        <w:spacing w:after="0" w:line="360" w:lineRule="auto"/>
        <w:jc w:val="both"/>
        <w:rPr>
          <w:rFonts w:ascii="Times New Roman" w:eastAsia="Calibri" w:hAnsi="Times New Roman" w:cs="Times New Roman"/>
          <w:sz w:val="24"/>
          <w:szCs w:val="24"/>
        </w:rPr>
      </w:pPr>
    </w:p>
    <w:p w14:paraId="2D6BA06C" w14:textId="6B51497E" w:rsidR="00770492" w:rsidRDefault="00D53129" w:rsidP="0077049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A24CBD7" w14:textId="77777777" w:rsidR="00D53129" w:rsidRDefault="00D53129" w:rsidP="00770492">
      <w:pPr>
        <w:spacing w:after="0" w:line="360" w:lineRule="auto"/>
        <w:jc w:val="both"/>
        <w:rPr>
          <w:rFonts w:ascii="Times New Roman" w:eastAsia="Calibri" w:hAnsi="Times New Roman" w:cs="Times New Roman"/>
          <w:sz w:val="24"/>
          <w:szCs w:val="24"/>
        </w:rPr>
      </w:pPr>
    </w:p>
    <w:p w14:paraId="6AC5E012" w14:textId="308473F3" w:rsidR="00770492" w:rsidRPr="00770492" w:rsidRDefault="00D53129" w:rsidP="0077049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noProof/>
        </w:rPr>
        <w:drawing>
          <wp:inline distT="0" distB="0" distL="0" distR="0" wp14:anchorId="4972854C" wp14:editId="49709784">
            <wp:extent cx="1031289" cy="850605"/>
            <wp:effectExtent l="0" t="0" r="0" b="6985"/>
            <wp:docPr id="45165659" name="Obrázok 45165659"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44FE34C2" w14:textId="6396F531" w:rsidR="00403B33" w:rsidRPr="000540C7" w:rsidRDefault="00D31047" w:rsidP="000540C7">
      <w:pPr>
        <w:spacing w:after="0" w:line="360" w:lineRule="auto"/>
        <w:jc w:val="both"/>
        <w:rPr>
          <w:rFonts w:ascii="Times New Roman" w:hAnsi="Times New Roman" w:cs="Times New Roman"/>
          <w:color w:val="000000"/>
          <w:sz w:val="24"/>
          <w:szCs w:val="24"/>
        </w:rPr>
      </w:pPr>
      <w:r>
        <w:rPr>
          <w:rFonts w:ascii="Times New Roman" w:eastAsia="Calibri" w:hAnsi="Times New Roman" w:cs="Times New Roman"/>
          <w:b/>
          <w:bCs/>
          <w:sz w:val="28"/>
          <w:szCs w:val="28"/>
        </w:rPr>
        <w:lastRenderedPageBreak/>
        <w:t>7</w:t>
      </w:r>
      <w:r w:rsidR="007F1A64" w:rsidRPr="000540C7">
        <w:rPr>
          <w:rFonts w:ascii="Times New Roman" w:eastAsia="Calibri" w:hAnsi="Times New Roman" w:cs="Times New Roman"/>
          <w:b/>
          <w:bCs/>
          <w:sz w:val="28"/>
          <w:szCs w:val="28"/>
        </w:rPr>
        <w:t>. Učebné osn</w:t>
      </w:r>
      <w:r w:rsidR="00172477" w:rsidRPr="000540C7">
        <w:rPr>
          <w:rFonts w:ascii="Times New Roman" w:eastAsia="Calibri" w:hAnsi="Times New Roman" w:cs="Times New Roman"/>
          <w:b/>
          <w:bCs/>
          <w:sz w:val="28"/>
          <w:szCs w:val="28"/>
        </w:rPr>
        <w:t>ovy</w:t>
      </w:r>
    </w:p>
    <w:p w14:paraId="4E078149" w14:textId="5D22811E" w:rsidR="00172477" w:rsidRDefault="00172477" w:rsidP="00172477">
      <w:pPr>
        <w:spacing w:line="360" w:lineRule="auto"/>
        <w:ind w:firstLine="360"/>
        <w:jc w:val="both"/>
        <w:rPr>
          <w:rFonts w:ascii="Times New Roman" w:hAnsi="Times New Roman" w:cs="Times New Roman"/>
          <w:sz w:val="24"/>
        </w:rPr>
      </w:pPr>
      <w:bookmarkStart w:id="2" w:name="_Hlk219988437"/>
      <w:r>
        <w:rPr>
          <w:rFonts w:ascii="Times New Roman" w:hAnsi="Times New Roman" w:cs="Times New Roman"/>
          <w:sz w:val="24"/>
        </w:rPr>
        <w:t>Učebnými osnovami Školského vzdelávacieho programu</w:t>
      </w:r>
      <w:r w:rsidR="00AA39CB">
        <w:rPr>
          <w:rFonts w:ascii="Times New Roman" w:hAnsi="Times New Roman" w:cs="Times New Roman"/>
          <w:sz w:val="24"/>
        </w:rPr>
        <w:t xml:space="preserve"> Múdre hlavičky a dobré srdiečka</w:t>
      </w:r>
      <w:r>
        <w:rPr>
          <w:rFonts w:ascii="Times New Roman" w:hAnsi="Times New Roman" w:cs="Times New Roman"/>
          <w:sz w:val="24"/>
        </w:rPr>
        <w:t xml:space="preserve"> sú </w:t>
      </w:r>
      <w:r w:rsidRPr="004910AB">
        <w:rPr>
          <w:rFonts w:ascii="Times New Roman" w:hAnsi="Times New Roman" w:cs="Times New Roman"/>
          <w:b/>
          <w:sz w:val="24"/>
        </w:rPr>
        <w:t>vzdelávacie štandardy</w:t>
      </w:r>
      <w:r w:rsidR="0070038F">
        <w:rPr>
          <w:rFonts w:ascii="Times New Roman" w:hAnsi="Times New Roman" w:cs="Times New Roman"/>
          <w:b/>
          <w:sz w:val="24"/>
        </w:rPr>
        <w:t xml:space="preserve"> vzdelávacích oblastí</w:t>
      </w:r>
      <w:r w:rsidRPr="004910AB">
        <w:rPr>
          <w:rFonts w:ascii="Times New Roman" w:hAnsi="Times New Roman" w:cs="Times New Roman"/>
          <w:b/>
          <w:sz w:val="24"/>
        </w:rPr>
        <w:t xml:space="preserve"> Štátneho vzdelávacieho program</w:t>
      </w:r>
      <w:r>
        <w:rPr>
          <w:rFonts w:ascii="Times New Roman" w:hAnsi="Times New Roman" w:cs="Times New Roman"/>
          <w:b/>
          <w:sz w:val="24"/>
        </w:rPr>
        <w:t>u</w:t>
      </w:r>
      <w:r>
        <w:rPr>
          <w:rFonts w:ascii="Times New Roman" w:hAnsi="Times New Roman" w:cs="Times New Roman"/>
          <w:sz w:val="24"/>
        </w:rPr>
        <w:t xml:space="preserve"> </w:t>
      </w:r>
      <w:r w:rsidRPr="005108E4">
        <w:rPr>
          <w:rFonts w:ascii="Times New Roman" w:hAnsi="Times New Roman" w:cs="Times New Roman"/>
          <w:b/>
          <w:sz w:val="24"/>
        </w:rPr>
        <w:t>pre predprimárne vzdelávanie</w:t>
      </w:r>
      <w:r w:rsidR="0070038F">
        <w:rPr>
          <w:rFonts w:ascii="Times New Roman" w:hAnsi="Times New Roman" w:cs="Times New Roman"/>
          <w:b/>
          <w:sz w:val="24"/>
        </w:rPr>
        <w:t xml:space="preserve"> v materských školách.</w:t>
      </w:r>
      <w:r>
        <w:rPr>
          <w:rFonts w:ascii="Times New Roman" w:hAnsi="Times New Roman" w:cs="Times New Roman"/>
          <w:sz w:val="24"/>
        </w:rPr>
        <w:t>.</w:t>
      </w:r>
    </w:p>
    <w:bookmarkEnd w:id="2"/>
    <w:p w14:paraId="5C313B80" w14:textId="67C4874C" w:rsidR="00172477" w:rsidRDefault="00172477" w:rsidP="00172477">
      <w:pPr>
        <w:spacing w:line="360" w:lineRule="auto"/>
        <w:ind w:firstLine="360"/>
        <w:jc w:val="center"/>
        <w:rPr>
          <w:rStyle w:val="Hypertextovprepojenie"/>
          <w:rFonts w:ascii="Times New Roman" w:hAnsi="Times New Roman" w:cs="Times New Roman"/>
          <w:sz w:val="24"/>
        </w:rPr>
      </w:pPr>
      <w:r>
        <w:fldChar w:fldCharType="begin"/>
      </w:r>
      <w:r>
        <w:instrText>HYPERLINK "https://www.minedu.sk/svp-pre-materske-skoly"</w:instrText>
      </w:r>
      <w:r>
        <w:fldChar w:fldCharType="separate"/>
      </w:r>
      <w:r w:rsidRPr="005C05B2">
        <w:rPr>
          <w:rStyle w:val="Hypertextovprepojenie"/>
          <w:rFonts w:ascii="Times New Roman" w:hAnsi="Times New Roman" w:cs="Times New Roman"/>
          <w:sz w:val="24"/>
        </w:rPr>
        <w:t>https://www.minedu.sk/svp-pre-materske-skoly</w:t>
      </w:r>
      <w:r>
        <w:rPr>
          <w:rStyle w:val="Hypertextovprepojenie"/>
          <w:rFonts w:ascii="Times New Roman" w:hAnsi="Times New Roman" w:cs="Times New Roman"/>
          <w:sz w:val="24"/>
        </w:rPr>
        <w:fldChar w:fldCharType="end"/>
      </w:r>
    </w:p>
    <w:p w14:paraId="58B095E4" w14:textId="26845C2D" w:rsidR="00172477" w:rsidRDefault="00172477" w:rsidP="00E9431D">
      <w:pPr>
        <w:spacing w:after="0" w:line="360" w:lineRule="auto"/>
        <w:jc w:val="both"/>
        <w:rPr>
          <w:rFonts w:ascii="Times New Roman" w:hAnsi="Times New Roman" w:cs="Times New Roman"/>
          <w:b/>
          <w:bCs/>
          <w:i/>
          <w:iCs/>
          <w:sz w:val="24"/>
        </w:rPr>
      </w:pPr>
      <w:r w:rsidRPr="00172477">
        <w:rPr>
          <w:rFonts w:ascii="Times New Roman" w:hAnsi="Times New Roman" w:cs="Times New Roman"/>
          <w:b/>
          <w:bCs/>
          <w:i/>
          <w:iCs/>
          <w:sz w:val="24"/>
        </w:rPr>
        <w:t>Východiská plánovania výchovno-vzdelávacej činnosti</w:t>
      </w:r>
    </w:p>
    <w:p w14:paraId="4FE159FA" w14:textId="665E9803" w:rsidR="00172477" w:rsidRPr="00B816BD" w:rsidRDefault="00172477">
      <w:pPr>
        <w:pStyle w:val="Odsekzoznamu"/>
        <w:numPr>
          <w:ilvl w:val="0"/>
          <w:numId w:val="11"/>
        </w:numPr>
        <w:spacing w:after="0" w:line="360" w:lineRule="auto"/>
        <w:jc w:val="both"/>
        <w:rPr>
          <w:rFonts w:ascii="Times New Roman" w:hAnsi="Times New Roman" w:cs="Times New Roman"/>
          <w:sz w:val="24"/>
          <w:szCs w:val="24"/>
        </w:rPr>
      </w:pPr>
      <w:r w:rsidRPr="00172477">
        <w:rPr>
          <w:rFonts w:ascii="Times New Roman" w:hAnsi="Times New Roman" w:cs="Times New Roman"/>
          <w:sz w:val="24"/>
          <w:szCs w:val="24"/>
        </w:rPr>
        <w:t>Učebné plány materskej školy plánujeme týždenne</w:t>
      </w:r>
      <w:r w:rsidRPr="00B816BD">
        <w:rPr>
          <w:rFonts w:ascii="Times New Roman" w:hAnsi="Times New Roman" w:cs="Times New Roman"/>
          <w:sz w:val="24"/>
          <w:szCs w:val="24"/>
        </w:rPr>
        <w:t>,</w:t>
      </w:r>
    </w:p>
    <w:p w14:paraId="1345BAFB" w14:textId="7308D6BC" w:rsidR="00172477" w:rsidRPr="00172477" w:rsidRDefault="00172477">
      <w:pPr>
        <w:pStyle w:val="Odsekzoznamu"/>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Pr="00172477">
        <w:rPr>
          <w:rFonts w:ascii="Times New Roman" w:hAnsi="Times New Roman" w:cs="Times New Roman"/>
          <w:sz w:val="24"/>
          <w:szCs w:val="24"/>
        </w:rPr>
        <w:t xml:space="preserve">čiteľka v rámci výchovno-vzdelávacej činnosti v cielených vzdelávacích aktivitách vzájomne kombinuje a prelína vzdelávacie oblasti, zohľadňuje vývinové osobitosti detí, ich proces učenia sa, rešpektuje variabilitu detí a </w:t>
      </w:r>
      <w:proofErr w:type="spellStart"/>
      <w:r w:rsidRPr="00172477">
        <w:rPr>
          <w:rFonts w:ascii="Times New Roman" w:hAnsi="Times New Roman" w:cs="Times New Roman"/>
          <w:sz w:val="24"/>
          <w:szCs w:val="24"/>
        </w:rPr>
        <w:t>socio</w:t>
      </w:r>
      <w:proofErr w:type="spellEnd"/>
      <w:r w:rsidRPr="00172477">
        <w:rPr>
          <w:rFonts w:ascii="Times New Roman" w:hAnsi="Times New Roman" w:cs="Times New Roman"/>
          <w:sz w:val="24"/>
          <w:szCs w:val="24"/>
        </w:rPr>
        <w:t>-kultúrne prostredie, z ktorého deti pochádzajú</w:t>
      </w:r>
      <w:r>
        <w:rPr>
          <w:rFonts w:ascii="Times New Roman" w:hAnsi="Times New Roman" w:cs="Times New Roman"/>
          <w:sz w:val="24"/>
          <w:szCs w:val="24"/>
        </w:rPr>
        <w:t>,</w:t>
      </w:r>
    </w:p>
    <w:p w14:paraId="7522E13C" w14:textId="3D15FE51" w:rsidR="00172477" w:rsidRPr="00172477" w:rsidRDefault="00172477">
      <w:pPr>
        <w:pStyle w:val="Odsekzoznamu"/>
        <w:numPr>
          <w:ilvl w:val="0"/>
          <w:numId w:val="10"/>
        </w:numPr>
        <w:spacing w:after="0" w:line="360" w:lineRule="auto"/>
        <w:jc w:val="both"/>
        <w:rPr>
          <w:rFonts w:ascii="Times New Roman" w:hAnsi="Times New Roman" w:cs="Times New Roman"/>
          <w:sz w:val="24"/>
          <w:szCs w:val="24"/>
        </w:rPr>
      </w:pPr>
      <w:r w:rsidRPr="00172477">
        <w:rPr>
          <w:rFonts w:ascii="Times New Roman" w:hAnsi="Times New Roman" w:cs="Times New Roman"/>
          <w:sz w:val="24"/>
          <w:szCs w:val="24"/>
        </w:rPr>
        <w:t xml:space="preserve"> </w:t>
      </w:r>
      <w:r>
        <w:rPr>
          <w:rFonts w:ascii="Times New Roman" w:hAnsi="Times New Roman" w:cs="Times New Roman"/>
          <w:noProof/>
          <w:sz w:val="24"/>
          <w:szCs w:val="24"/>
          <w:lang w:eastAsia="sk-SK"/>
        </w:rPr>
        <w:t>p</w:t>
      </w:r>
      <w:proofErr w:type="spellStart"/>
      <w:r w:rsidRPr="00172477">
        <w:rPr>
          <w:rFonts w:ascii="Times New Roman" w:hAnsi="Times New Roman" w:cs="Times New Roman"/>
          <w:sz w:val="24"/>
          <w:szCs w:val="24"/>
        </w:rPr>
        <w:t>r</w:t>
      </w:r>
      <w:r>
        <w:rPr>
          <w:rFonts w:ascii="Times New Roman" w:hAnsi="Times New Roman" w:cs="Times New Roman"/>
          <w:sz w:val="24"/>
          <w:szCs w:val="24"/>
        </w:rPr>
        <w:t>i</w:t>
      </w:r>
      <w:proofErr w:type="spellEnd"/>
      <w:r w:rsidRPr="00172477">
        <w:rPr>
          <w:rFonts w:ascii="Times New Roman" w:hAnsi="Times New Roman" w:cs="Times New Roman"/>
          <w:sz w:val="24"/>
          <w:szCs w:val="24"/>
        </w:rPr>
        <w:t xml:space="preserve"> plánovaní učiteľka vychádza z dôkladného poznania vzdelávacích štandardov a výkonových úrovní detí a dokáže si voliť vhodné metódy, stratégie, formy a prostriedky pre svoju výchovno-vzdelávaciu činnosť</w:t>
      </w:r>
      <w:r>
        <w:rPr>
          <w:rFonts w:ascii="Times New Roman" w:hAnsi="Times New Roman" w:cs="Times New Roman"/>
          <w:sz w:val="24"/>
          <w:szCs w:val="24"/>
        </w:rPr>
        <w:t>,</w:t>
      </w:r>
      <w:r w:rsidRPr="00172477">
        <w:rPr>
          <w:rFonts w:ascii="Times New Roman" w:hAnsi="Times New Roman" w:cs="Times New Roman"/>
          <w:sz w:val="24"/>
          <w:szCs w:val="24"/>
        </w:rPr>
        <w:t xml:space="preserve">  </w:t>
      </w:r>
    </w:p>
    <w:p w14:paraId="4838FADD" w14:textId="77777777" w:rsidR="00172477" w:rsidRDefault="00172477">
      <w:pPr>
        <w:pStyle w:val="Odsekzoznamu"/>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172477">
        <w:rPr>
          <w:rFonts w:ascii="Times New Roman" w:hAnsi="Times New Roman" w:cs="Times New Roman"/>
          <w:sz w:val="24"/>
          <w:szCs w:val="24"/>
        </w:rPr>
        <w:t>ýber vzdelávacích štandardov zo vzdelávacích oblastí v ŠVP (minimálne v rozsahu uvedenom v odporúčaní), aktivít a činností je v kompetencii učiteľky</w:t>
      </w:r>
      <w:r>
        <w:rPr>
          <w:rFonts w:ascii="Times New Roman" w:hAnsi="Times New Roman" w:cs="Times New Roman"/>
          <w:sz w:val="24"/>
          <w:szCs w:val="24"/>
        </w:rPr>
        <w:t>,</w:t>
      </w:r>
    </w:p>
    <w:p w14:paraId="496C6CB8" w14:textId="349041FB" w:rsidR="00172477" w:rsidRPr="00172477" w:rsidRDefault="00172477">
      <w:pPr>
        <w:pStyle w:val="Odsekzoznamu"/>
        <w:numPr>
          <w:ilvl w:val="0"/>
          <w:numId w:val="10"/>
        </w:numPr>
        <w:spacing w:after="0" w:line="360" w:lineRule="auto"/>
        <w:jc w:val="both"/>
        <w:rPr>
          <w:rFonts w:ascii="Times New Roman" w:hAnsi="Times New Roman" w:cs="Times New Roman"/>
          <w:sz w:val="24"/>
          <w:szCs w:val="24"/>
        </w:rPr>
      </w:pPr>
      <w:r w:rsidRPr="00172477">
        <w:rPr>
          <w:rFonts w:ascii="Times New Roman" w:hAnsi="Times New Roman" w:cs="Times New Roman"/>
          <w:sz w:val="24"/>
          <w:szCs w:val="24"/>
        </w:rPr>
        <w:t>plány sa plánujú podľa desiatich obsahových celkov. Každý celok predstavuje jeden mesiac dochádzky dieťaťa do MŠ počas školského roka. Obsahový celok sa delí na jednotlivé témy. Počas jedného mesiaca učiteľky môžu využiť 4 a viac tém, čo závisí od ich zváženia, ako aj konkrétnych okolností – výročia, obdobia, rôzne dni – Deň zeme,  konkrétne sviatky, plánované aktivity a akcie v obci a</w:t>
      </w:r>
      <w:r w:rsidR="00626A01">
        <w:rPr>
          <w:rFonts w:ascii="Times New Roman" w:hAnsi="Times New Roman" w:cs="Times New Roman"/>
          <w:sz w:val="24"/>
          <w:szCs w:val="24"/>
        </w:rPr>
        <w:t> </w:t>
      </w:r>
      <w:r w:rsidRPr="00172477">
        <w:rPr>
          <w:rFonts w:ascii="Times New Roman" w:hAnsi="Times New Roman" w:cs="Times New Roman"/>
          <w:sz w:val="24"/>
          <w:szCs w:val="24"/>
        </w:rPr>
        <w:t>podobne</w:t>
      </w:r>
      <w:r w:rsidR="00626A01">
        <w:rPr>
          <w:rFonts w:ascii="Times New Roman" w:hAnsi="Times New Roman" w:cs="Times New Roman"/>
          <w:sz w:val="24"/>
          <w:szCs w:val="24"/>
        </w:rPr>
        <w:t>,</w:t>
      </w:r>
    </w:p>
    <w:p w14:paraId="5F939CEB" w14:textId="599FE000" w:rsidR="00172477" w:rsidRPr="00172477" w:rsidRDefault="00626A01">
      <w:pPr>
        <w:pStyle w:val="Odsekzoznamu"/>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172477" w:rsidRPr="00172477">
        <w:rPr>
          <w:rFonts w:ascii="Times New Roman" w:hAnsi="Times New Roman" w:cs="Times New Roman"/>
          <w:sz w:val="24"/>
          <w:szCs w:val="24"/>
        </w:rPr>
        <w:t>ávrhy jednotlivých obsahových celkov a tém sú súčasťou interného materiálu MŠ, ktorý sa môže meniť ku začiatku každého školského roka tak, aby zohľadňoval požiadavky spoločnosti a bol aktuálny a moderný. Jednotlivé témy si učiteľky spoločne odsúhlasia na prvej pedagogickej rade v danom roku</w:t>
      </w:r>
      <w:r>
        <w:rPr>
          <w:rFonts w:ascii="Times New Roman" w:hAnsi="Times New Roman" w:cs="Times New Roman"/>
          <w:sz w:val="24"/>
          <w:szCs w:val="24"/>
        </w:rPr>
        <w:t>,</w:t>
      </w:r>
      <w:r w:rsidR="00172477" w:rsidRPr="00172477">
        <w:rPr>
          <w:rFonts w:ascii="Times New Roman" w:hAnsi="Times New Roman" w:cs="Times New Roman"/>
          <w:sz w:val="24"/>
          <w:szCs w:val="24"/>
        </w:rPr>
        <w:t xml:space="preserve">   </w:t>
      </w:r>
    </w:p>
    <w:p w14:paraId="3CF7C78D" w14:textId="5D0C72B4" w:rsidR="00172477" w:rsidRPr="00172477" w:rsidRDefault="00626A01">
      <w:pPr>
        <w:pStyle w:val="Odsekzoznamu"/>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172477" w:rsidRPr="00172477">
        <w:rPr>
          <w:rFonts w:ascii="Times New Roman" w:hAnsi="Times New Roman" w:cs="Times New Roman"/>
          <w:sz w:val="24"/>
          <w:szCs w:val="24"/>
        </w:rPr>
        <w:t>očas jedného týždňa sa plnia výkonové štandardy z rôznych vzdelávacích oblastí tak, aby na konci školského roka učiteľky na každej triede splnili všetky štandardy zo ŠVP</w:t>
      </w:r>
      <w:r>
        <w:rPr>
          <w:rFonts w:ascii="Times New Roman" w:hAnsi="Times New Roman" w:cs="Times New Roman"/>
          <w:sz w:val="24"/>
          <w:szCs w:val="24"/>
        </w:rPr>
        <w:t>,</w:t>
      </w:r>
    </w:p>
    <w:p w14:paraId="08AF4072" w14:textId="40914B7C" w:rsidR="00172477" w:rsidRPr="00172477" w:rsidRDefault="00626A01">
      <w:pPr>
        <w:pStyle w:val="Odsekzoznamu"/>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172477" w:rsidRPr="00172477">
        <w:rPr>
          <w:rFonts w:ascii="Times New Roman" w:hAnsi="Times New Roman" w:cs="Times New Roman"/>
          <w:sz w:val="24"/>
          <w:szCs w:val="24"/>
        </w:rPr>
        <w:t>ozdelenie vzdelávacích štandardov na výkonové úrovne je v kompetencii učiteliek a závisí od konkrétnej vedomostnej úrovne detí</w:t>
      </w:r>
      <w:r>
        <w:rPr>
          <w:rFonts w:ascii="Times New Roman" w:hAnsi="Times New Roman" w:cs="Times New Roman"/>
          <w:sz w:val="24"/>
          <w:szCs w:val="24"/>
        </w:rPr>
        <w:t>,</w:t>
      </w:r>
    </w:p>
    <w:p w14:paraId="557B59A3" w14:textId="75A2D258" w:rsidR="00172477" w:rsidRPr="00626A01" w:rsidRDefault="00626A01" w:rsidP="00626A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172477" w:rsidRPr="00626A01">
        <w:rPr>
          <w:rFonts w:ascii="Times New Roman" w:hAnsi="Times New Roman" w:cs="Times New Roman"/>
          <w:sz w:val="24"/>
          <w:szCs w:val="24"/>
        </w:rPr>
        <w:t>ŠVP sú uvedené výkonové štandardy, ktor</w:t>
      </w:r>
      <w:r w:rsidR="004D6017">
        <w:rPr>
          <w:rFonts w:ascii="Times New Roman" w:hAnsi="Times New Roman" w:cs="Times New Roman"/>
          <w:sz w:val="24"/>
          <w:szCs w:val="24"/>
        </w:rPr>
        <w:t>é</w:t>
      </w:r>
      <w:r w:rsidR="00172477" w:rsidRPr="00626A01">
        <w:rPr>
          <w:rFonts w:ascii="Times New Roman" w:hAnsi="Times New Roman" w:cs="Times New Roman"/>
          <w:sz w:val="24"/>
          <w:szCs w:val="24"/>
        </w:rPr>
        <w:t xml:space="preserve"> sa plnia postupne a priebežne vo viacerých častiach dňa a v rôznych situáciách v rámci </w:t>
      </w:r>
      <w:proofErr w:type="spellStart"/>
      <w:r w:rsidR="00172477" w:rsidRPr="00626A01">
        <w:rPr>
          <w:rFonts w:ascii="Times New Roman" w:hAnsi="Times New Roman" w:cs="Times New Roman"/>
          <w:sz w:val="24"/>
          <w:szCs w:val="24"/>
        </w:rPr>
        <w:t>výchovno</w:t>
      </w:r>
      <w:proofErr w:type="spellEnd"/>
      <w:r w:rsidR="00172477" w:rsidRPr="00626A01">
        <w:rPr>
          <w:rFonts w:ascii="Times New Roman" w:hAnsi="Times New Roman" w:cs="Times New Roman"/>
          <w:sz w:val="24"/>
          <w:szCs w:val="24"/>
        </w:rPr>
        <w:t xml:space="preserve"> – vzdelávacej činnosti v materskej škole</w:t>
      </w:r>
      <w:r w:rsidRPr="00626A01">
        <w:rPr>
          <w:rFonts w:ascii="Times New Roman" w:hAnsi="Times New Roman" w:cs="Times New Roman"/>
          <w:sz w:val="24"/>
          <w:szCs w:val="24"/>
        </w:rPr>
        <w:t>.</w:t>
      </w:r>
      <w:r w:rsidR="00172477" w:rsidRPr="00626A01">
        <w:rPr>
          <w:rFonts w:ascii="Times New Roman" w:hAnsi="Times New Roman" w:cs="Times New Roman"/>
          <w:sz w:val="24"/>
          <w:szCs w:val="24"/>
        </w:rPr>
        <w:t xml:space="preserve"> </w:t>
      </w:r>
      <w:r w:rsidR="00E9431D">
        <w:rPr>
          <w:rFonts w:ascii="Times New Roman" w:hAnsi="Times New Roman" w:cs="Times New Roman"/>
          <w:sz w:val="24"/>
          <w:szCs w:val="24"/>
        </w:rPr>
        <w:t xml:space="preserve"> </w:t>
      </w:r>
    </w:p>
    <w:p w14:paraId="08764921" w14:textId="48BFC86F" w:rsidR="00D53129" w:rsidRPr="00B816BD" w:rsidRDefault="00172477" w:rsidP="00B816BD">
      <w:pPr>
        <w:spacing w:after="0" w:line="360" w:lineRule="auto"/>
        <w:rPr>
          <w:rFonts w:ascii="Times New Roman" w:hAnsi="Times New Roman" w:cs="Times New Roman"/>
          <w:sz w:val="24"/>
          <w:szCs w:val="24"/>
        </w:rPr>
      </w:pPr>
      <w:r w:rsidRPr="00626A01">
        <w:rPr>
          <w:rFonts w:ascii="Times New Roman" w:hAnsi="Times New Roman" w:cs="Times New Roman"/>
          <w:sz w:val="24"/>
          <w:szCs w:val="24"/>
        </w:rPr>
        <w:t>Z tohto dôvodu ich nie je potrebné konkrétne a zámerne plánovať</w:t>
      </w:r>
      <w:r w:rsidR="00626A01">
        <w:rPr>
          <w:rFonts w:ascii="Times New Roman" w:hAnsi="Times New Roman" w:cs="Times New Roman"/>
          <w:sz w:val="24"/>
          <w:szCs w:val="24"/>
        </w:rPr>
        <w:t>.</w:t>
      </w:r>
      <w:r w:rsidR="00D53129">
        <w:rPr>
          <w:rFonts w:ascii="Times New Roman" w:hAnsi="Times New Roman" w:cs="Times New Roman"/>
          <w:b/>
          <w:bCs/>
          <w:sz w:val="24"/>
          <w:szCs w:val="24"/>
        </w:rPr>
        <w:t xml:space="preserve">                                                     </w:t>
      </w:r>
    </w:p>
    <w:p w14:paraId="20DEC6A1" w14:textId="64AC1B42" w:rsidR="00D80853" w:rsidRPr="00664149" w:rsidRDefault="00D31047" w:rsidP="00D80853">
      <w:pPr>
        <w:spacing w:line="360" w:lineRule="auto"/>
        <w:jc w:val="both"/>
        <w:rPr>
          <w:rFonts w:ascii="Times New Roman" w:hAnsi="Times New Roman" w:cs="Times New Roman"/>
          <w:b/>
          <w:bCs/>
          <w:sz w:val="24"/>
          <w:szCs w:val="24"/>
        </w:rPr>
      </w:pPr>
      <w:r>
        <w:rPr>
          <w:rFonts w:ascii="Times New Roman" w:hAnsi="Times New Roman" w:cs="Times New Roman"/>
          <w:b/>
          <w:bCs/>
          <w:sz w:val="28"/>
          <w:szCs w:val="28"/>
        </w:rPr>
        <w:lastRenderedPageBreak/>
        <w:t>8</w:t>
      </w:r>
      <w:r w:rsidR="00D80853">
        <w:rPr>
          <w:rFonts w:ascii="Times New Roman" w:hAnsi="Times New Roman" w:cs="Times New Roman"/>
          <w:b/>
          <w:bCs/>
          <w:sz w:val="28"/>
          <w:szCs w:val="28"/>
        </w:rPr>
        <w:t xml:space="preserve">. </w:t>
      </w:r>
      <w:r w:rsidR="00D80853" w:rsidRPr="00D80853">
        <w:rPr>
          <w:rFonts w:ascii="Times New Roman" w:hAnsi="Times New Roman" w:cs="Times New Roman"/>
          <w:b/>
          <w:bCs/>
          <w:sz w:val="28"/>
          <w:szCs w:val="28"/>
        </w:rPr>
        <w:t xml:space="preserve">Týždenné témy </w:t>
      </w:r>
      <w:r w:rsidR="00F16776">
        <w:rPr>
          <w:rFonts w:ascii="Times New Roman" w:hAnsi="Times New Roman" w:cs="Times New Roman"/>
          <w:b/>
          <w:bCs/>
          <w:sz w:val="28"/>
          <w:szCs w:val="28"/>
        </w:rPr>
        <w:t>a charakteristika obsahových celkov</w:t>
      </w:r>
    </w:p>
    <w:p w14:paraId="50EF9914" w14:textId="1F4116F7" w:rsidR="00664149" w:rsidRPr="00B816BD" w:rsidRDefault="00664149" w:rsidP="00B816BD">
      <w:pPr>
        <w:spacing w:after="0" w:line="360" w:lineRule="auto"/>
        <w:jc w:val="both"/>
        <w:rPr>
          <w:rFonts w:ascii="Times New Roman" w:hAnsi="Times New Roman" w:cs="Times New Roman"/>
          <w:b/>
          <w:bCs/>
          <w:i/>
          <w:iCs/>
          <w:sz w:val="24"/>
          <w:szCs w:val="24"/>
        </w:rPr>
      </w:pPr>
      <w:r w:rsidRPr="00664149">
        <w:rPr>
          <w:rFonts w:ascii="Times New Roman" w:hAnsi="Times New Roman" w:cs="Times New Roman"/>
          <w:b/>
          <w:bCs/>
          <w:sz w:val="24"/>
          <w:szCs w:val="24"/>
        </w:rPr>
        <w:t>SEPTEMBER</w:t>
      </w:r>
      <w:r>
        <w:rPr>
          <w:rFonts w:ascii="Times New Roman" w:hAnsi="Times New Roman" w:cs="Times New Roman"/>
          <w:b/>
          <w:bCs/>
          <w:sz w:val="24"/>
          <w:szCs w:val="24"/>
        </w:rPr>
        <w:t xml:space="preserve"> – </w:t>
      </w:r>
      <w:r>
        <w:rPr>
          <w:rFonts w:ascii="Times New Roman" w:hAnsi="Times New Roman" w:cs="Times New Roman"/>
          <w:b/>
          <w:bCs/>
          <w:i/>
          <w:iCs/>
          <w:sz w:val="24"/>
          <w:szCs w:val="24"/>
        </w:rPr>
        <w:t xml:space="preserve"> </w:t>
      </w:r>
      <w:r>
        <w:rPr>
          <w:rFonts w:ascii="Times New Roman" w:hAnsi="Times New Roman" w:cs="Times New Roman"/>
          <w:b/>
          <w:bCs/>
          <w:sz w:val="24"/>
          <w:szCs w:val="24"/>
        </w:rPr>
        <w:t>Moja</w:t>
      </w:r>
      <w:r w:rsidR="00B816BD">
        <w:rPr>
          <w:rFonts w:ascii="Times New Roman" w:hAnsi="Times New Roman" w:cs="Times New Roman"/>
          <w:b/>
          <w:bCs/>
          <w:sz w:val="24"/>
          <w:szCs w:val="24"/>
        </w:rPr>
        <w:t xml:space="preserve"> </w:t>
      </w:r>
    </w:p>
    <w:p w14:paraId="64ECCC36" w14:textId="45615F81" w:rsidR="00B816BD" w:rsidRDefault="00B816BD">
      <w:pPr>
        <w:pStyle w:val="Odsekzoznamu"/>
        <w:numPr>
          <w:ilvl w:val="0"/>
          <w:numId w:val="1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Vitaj v našej škôlke</w:t>
      </w:r>
    </w:p>
    <w:p w14:paraId="0448DE78" w14:textId="33B94084" w:rsidR="00664149" w:rsidRPr="00664149" w:rsidRDefault="00664149">
      <w:pPr>
        <w:pStyle w:val="Odsekzoznamu"/>
        <w:numPr>
          <w:ilvl w:val="0"/>
          <w:numId w:val="12"/>
        </w:numPr>
        <w:spacing w:after="0" w:line="360" w:lineRule="auto"/>
        <w:jc w:val="both"/>
        <w:rPr>
          <w:rFonts w:ascii="Times New Roman" w:hAnsi="Times New Roman" w:cs="Times New Roman"/>
          <w:i/>
          <w:iCs/>
          <w:sz w:val="24"/>
          <w:szCs w:val="24"/>
        </w:rPr>
      </w:pPr>
      <w:r w:rsidRPr="00664149">
        <w:rPr>
          <w:rFonts w:ascii="Times New Roman" w:hAnsi="Times New Roman" w:cs="Times New Roman"/>
          <w:i/>
          <w:iCs/>
          <w:sz w:val="24"/>
          <w:szCs w:val="24"/>
        </w:rPr>
        <w:t>Ja a moji kamaráti</w:t>
      </w:r>
    </w:p>
    <w:p w14:paraId="1FEC2D2C" w14:textId="1B5C9D68" w:rsidR="00664149" w:rsidRDefault="00664149">
      <w:pPr>
        <w:pStyle w:val="Odsekzoznamu"/>
        <w:numPr>
          <w:ilvl w:val="0"/>
          <w:numId w:val="12"/>
        </w:numPr>
        <w:spacing w:after="0" w:line="360" w:lineRule="auto"/>
        <w:jc w:val="both"/>
        <w:rPr>
          <w:rFonts w:ascii="Times New Roman" w:hAnsi="Times New Roman" w:cs="Times New Roman"/>
          <w:i/>
          <w:iCs/>
          <w:sz w:val="24"/>
          <w:szCs w:val="24"/>
        </w:rPr>
      </w:pPr>
      <w:r w:rsidRPr="00664149">
        <w:rPr>
          <w:rFonts w:ascii="Times New Roman" w:hAnsi="Times New Roman" w:cs="Times New Roman"/>
          <w:i/>
          <w:iCs/>
          <w:sz w:val="24"/>
          <w:szCs w:val="24"/>
        </w:rPr>
        <w:t>Čo skrýva moja škôlka</w:t>
      </w:r>
    </w:p>
    <w:p w14:paraId="305B2578" w14:textId="424E11BA" w:rsidR="00B816BD" w:rsidRPr="00B816BD" w:rsidRDefault="00664149">
      <w:pPr>
        <w:pStyle w:val="Odsekzoznamu"/>
        <w:numPr>
          <w:ilvl w:val="0"/>
          <w:numId w:val="1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Kde bývam, kde žijem</w:t>
      </w:r>
    </w:p>
    <w:p w14:paraId="1C4F785D" w14:textId="2548BD35" w:rsidR="00A57679" w:rsidRPr="00A57679" w:rsidRDefault="00A57679" w:rsidP="00A57679">
      <w:pPr>
        <w:spacing w:after="0" w:line="360" w:lineRule="auto"/>
        <w:jc w:val="both"/>
        <w:rPr>
          <w:rFonts w:ascii="Times New Roman" w:eastAsia="Times New Roman" w:hAnsi="Times New Roman" w:cs="Times New Roman"/>
          <w:kern w:val="0"/>
          <w:sz w:val="24"/>
          <w:szCs w:val="24"/>
          <w:lang w:eastAsia="sk-SK"/>
          <w14:ligatures w14:val="none"/>
        </w:rPr>
      </w:pPr>
      <w:r w:rsidRPr="00A57679">
        <w:rPr>
          <w:rFonts w:ascii="Times New Roman" w:eastAsia="Times New Roman" w:hAnsi="Times New Roman" w:cs="Times New Roman"/>
          <w:kern w:val="0"/>
          <w:sz w:val="24"/>
          <w:szCs w:val="24"/>
          <w:lang w:eastAsia="sk-SK"/>
          <w14:ligatures w14:val="none"/>
        </w:rPr>
        <w:t>Cieľom prvého tematického celku je uľahčiť deťom adaptáciu na prostredie materskej školy a vytvoriť v triede radostnú, priateľskú atmosféru. Deti spoznávajú interiér a exteriér MŠ, pravidlá správania, mená rovesníkov a učiteliek. Učia sa o mieste, kde žijú, a poznávajú svoju adresu. Prostredie domova a škôlky im poskytuje podnety na poznávanie, získavanie skúseností a formovanie hodnôt. Celok rozvíja schopnosť spolužitia v kolektíve, nadväzovanie kontaktov, sebadôveru, samostatnosť a poznávanie vlastnej identity i profesií ľudí v MŠ.</w:t>
      </w:r>
    </w:p>
    <w:p w14:paraId="4AEAA893" w14:textId="4E0476D4" w:rsidR="00D76216" w:rsidRDefault="00D76216" w:rsidP="00D76216">
      <w:pPr>
        <w:pStyle w:val="Default0"/>
        <w:spacing w:line="360" w:lineRule="auto"/>
        <w:jc w:val="both"/>
        <w:rPr>
          <w:b/>
          <w:bCs/>
        </w:rPr>
      </w:pPr>
      <w:r>
        <w:rPr>
          <w:b/>
          <w:bCs/>
        </w:rPr>
        <w:t>OKTÓBER  -  Jeseň pani bohatá</w:t>
      </w:r>
    </w:p>
    <w:p w14:paraId="23203602" w14:textId="020C5825" w:rsidR="00346A05" w:rsidRPr="00D76216" w:rsidRDefault="00D76216">
      <w:pPr>
        <w:pStyle w:val="Default0"/>
        <w:numPr>
          <w:ilvl w:val="0"/>
          <w:numId w:val="13"/>
        </w:numPr>
        <w:spacing w:line="360" w:lineRule="auto"/>
        <w:jc w:val="both"/>
      </w:pPr>
      <w:r>
        <w:t>Babičkina záhrada – Ovocie a</w:t>
      </w:r>
      <w:r w:rsidR="00346A05">
        <w:t> </w:t>
      </w:r>
      <w:r>
        <w:t>zelenina</w:t>
      </w:r>
    </w:p>
    <w:p w14:paraId="2C85C64D" w14:textId="04F8F733" w:rsidR="00D76216" w:rsidRDefault="00D76216">
      <w:pPr>
        <w:pStyle w:val="Default0"/>
        <w:numPr>
          <w:ilvl w:val="0"/>
          <w:numId w:val="13"/>
        </w:numPr>
        <w:spacing w:line="360" w:lineRule="auto"/>
        <w:jc w:val="both"/>
      </w:pPr>
      <w:r w:rsidRPr="00D76216">
        <w:t>Moji starkí</w:t>
      </w:r>
      <w:r>
        <w:t xml:space="preserve"> – mesiac úcty k starším</w:t>
      </w:r>
    </w:p>
    <w:p w14:paraId="6047BFBE" w14:textId="688D5AE0" w:rsidR="00D76216" w:rsidRDefault="00346A05">
      <w:pPr>
        <w:pStyle w:val="Default0"/>
        <w:numPr>
          <w:ilvl w:val="0"/>
          <w:numId w:val="13"/>
        </w:numPr>
        <w:spacing w:line="360" w:lineRule="auto"/>
        <w:jc w:val="both"/>
      </w:pPr>
      <w:r>
        <w:t>Farby jesene</w:t>
      </w:r>
    </w:p>
    <w:p w14:paraId="0440C2FC" w14:textId="4C2D11E5" w:rsidR="00AE38D9" w:rsidRDefault="00AE38D9">
      <w:pPr>
        <w:pStyle w:val="Default0"/>
        <w:numPr>
          <w:ilvl w:val="0"/>
          <w:numId w:val="13"/>
        </w:numPr>
        <w:spacing w:line="360" w:lineRule="auto"/>
        <w:jc w:val="both"/>
      </w:pPr>
      <w:r>
        <w:t>Živá a neživá príroda</w:t>
      </w:r>
    </w:p>
    <w:p w14:paraId="5D22C058" w14:textId="7D95093F" w:rsidR="00AE38D9" w:rsidRPr="00074316" w:rsidRDefault="00346A05" w:rsidP="00346A05">
      <w:pPr>
        <w:pStyle w:val="Default0"/>
        <w:spacing w:line="360" w:lineRule="auto"/>
        <w:jc w:val="both"/>
      </w:pPr>
      <w:r>
        <w:t>Poznávanie a charakteristika ročného obdobia, jeho typické znaky. Pomenovať ovocie a zeleninu z našich záhrad. Vedieť určiť exotické ovocie a </w:t>
      </w:r>
      <w:r w:rsidR="00AE38D9">
        <w:t>rozlišovať</w:t>
      </w:r>
      <w:r>
        <w:t xml:space="preserve"> ovocie a zeleninu. Poznať význam vitamínov v ľudskej strave a ich pravidelné používanie. </w:t>
      </w:r>
      <w:r w:rsidR="00A57679">
        <w:t>Rozlišovať</w:t>
      </w:r>
      <w:r>
        <w:t xml:space="preserve"> základné farby</w:t>
      </w:r>
      <w:r w:rsidR="00694D98">
        <w:t xml:space="preserve">, </w:t>
      </w:r>
      <w:r>
        <w:t>ich odtiene</w:t>
      </w:r>
      <w:r w:rsidR="00694D98">
        <w:t xml:space="preserve"> a</w:t>
      </w:r>
      <w:r>
        <w:t xml:space="preserve">  </w:t>
      </w:r>
      <w:r w:rsidR="00694D98">
        <w:t>n</w:t>
      </w:r>
      <w:r>
        <w:t xml:space="preserve">amiešať </w:t>
      </w:r>
      <w:r w:rsidR="00AC7F2C">
        <w:t xml:space="preserve">danú </w:t>
      </w:r>
      <w:r>
        <w:t xml:space="preserve">farbu pomocou iných farieb. Naučiť sa úcte nielen k rodičom a starým rodičom, ale k straším ľudom v blízkom i širšom okolí. </w:t>
      </w:r>
      <w:r w:rsidR="00AE38D9">
        <w:t xml:space="preserve">Priamym pozorovaním deti poznávajú prírodu okolo seba </w:t>
      </w:r>
      <w:r w:rsidR="004C2DD4">
        <w:t>a učia rozlišovať prírodu na živú a neživú.</w:t>
      </w:r>
    </w:p>
    <w:p w14:paraId="0604C9D6" w14:textId="5FB1AEF0" w:rsidR="00AC7F2C" w:rsidRDefault="00AC7F2C" w:rsidP="00346A05">
      <w:pPr>
        <w:pStyle w:val="Default0"/>
        <w:spacing w:line="360" w:lineRule="auto"/>
        <w:jc w:val="both"/>
        <w:rPr>
          <w:b/>
          <w:bCs/>
        </w:rPr>
      </w:pPr>
      <w:r>
        <w:rPr>
          <w:b/>
          <w:bCs/>
        </w:rPr>
        <w:t xml:space="preserve">NOVEMBER – </w:t>
      </w:r>
      <w:r w:rsidR="00AE38D9">
        <w:rPr>
          <w:b/>
          <w:bCs/>
        </w:rPr>
        <w:t>Rastiem zdravo</w:t>
      </w:r>
      <w:r w:rsidR="004C2DD4">
        <w:rPr>
          <w:b/>
          <w:bCs/>
        </w:rPr>
        <w:t xml:space="preserve"> – hravo </w:t>
      </w:r>
    </w:p>
    <w:p w14:paraId="1EABA305" w14:textId="2D1F8524" w:rsidR="00AC7F2C" w:rsidRPr="00AC7F2C" w:rsidRDefault="00AC7F2C">
      <w:pPr>
        <w:pStyle w:val="Default0"/>
        <w:numPr>
          <w:ilvl w:val="0"/>
          <w:numId w:val="14"/>
        </w:numPr>
        <w:spacing w:line="360" w:lineRule="auto"/>
        <w:jc w:val="both"/>
        <w:rPr>
          <w:b/>
          <w:bCs/>
        </w:rPr>
      </w:pPr>
      <w:r>
        <w:t>Spoznávam svoje telo</w:t>
      </w:r>
    </w:p>
    <w:p w14:paraId="3CB60901" w14:textId="705F9A34" w:rsidR="00AC7F2C" w:rsidRPr="00AC7F2C" w:rsidRDefault="00AC7F2C">
      <w:pPr>
        <w:pStyle w:val="Default0"/>
        <w:numPr>
          <w:ilvl w:val="0"/>
          <w:numId w:val="14"/>
        </w:numPr>
        <w:spacing w:line="360" w:lineRule="auto"/>
        <w:jc w:val="both"/>
        <w:rPr>
          <w:b/>
          <w:bCs/>
        </w:rPr>
      </w:pPr>
      <w:r>
        <w:t>Mám päť dobrých kamarátov – Moje zmysly</w:t>
      </w:r>
    </w:p>
    <w:p w14:paraId="632289FD" w14:textId="142D8F27" w:rsidR="00AC7F2C" w:rsidRPr="00AE38D9" w:rsidRDefault="00AC7F2C">
      <w:pPr>
        <w:pStyle w:val="Default0"/>
        <w:numPr>
          <w:ilvl w:val="0"/>
          <w:numId w:val="14"/>
        </w:numPr>
        <w:spacing w:line="360" w:lineRule="auto"/>
        <w:jc w:val="both"/>
        <w:rPr>
          <w:b/>
          <w:bCs/>
        </w:rPr>
      </w:pPr>
      <w:r>
        <w:t xml:space="preserve">Bacil – </w:t>
      </w:r>
      <w:proofErr w:type="spellStart"/>
      <w:r>
        <w:t>Cecil</w:t>
      </w:r>
      <w:proofErr w:type="spellEnd"/>
      <w:r>
        <w:t xml:space="preserve">    prevencia pred ochorením</w:t>
      </w:r>
    </w:p>
    <w:p w14:paraId="4F0C77BD" w14:textId="6D692294" w:rsidR="00AE38D9" w:rsidRPr="004C2DD4" w:rsidRDefault="00AE38D9">
      <w:pPr>
        <w:pStyle w:val="Default0"/>
        <w:numPr>
          <w:ilvl w:val="0"/>
          <w:numId w:val="14"/>
        </w:numPr>
        <w:spacing w:line="360" w:lineRule="auto"/>
        <w:jc w:val="both"/>
        <w:rPr>
          <w:b/>
          <w:bCs/>
        </w:rPr>
      </w:pPr>
      <w:r>
        <w:t>Les sa pripravuje na zimný spánok</w:t>
      </w:r>
    </w:p>
    <w:p w14:paraId="5EEC7083" w14:textId="73741352" w:rsidR="004C2DD4" w:rsidRDefault="004C2DD4" w:rsidP="004C2DD4">
      <w:pPr>
        <w:pStyle w:val="Default0"/>
        <w:spacing w:line="360" w:lineRule="auto"/>
        <w:jc w:val="both"/>
      </w:pPr>
      <w:r>
        <w:t>Deti</w:t>
      </w:r>
      <w:r w:rsidR="006748CF">
        <w:t xml:space="preserve"> sa</w:t>
      </w:r>
      <w:r>
        <w:t xml:space="preserve">  naučia spoznávať časti svojho tela, na elementárnej úrovni spoznajú činnosť srdca a pľúc. Zážitkovým uč</w:t>
      </w:r>
      <w:r w:rsidR="006748CF">
        <w:t>e</w:t>
      </w:r>
      <w:r>
        <w:t>ním spoznajú svoje zmysly a ich význam pre človeka</w:t>
      </w:r>
      <w:r w:rsidR="006748CF">
        <w:t>. Pravidelným cvičením, poznávaním zložiek zdravej stravy – prípravou ovocných, zeleninových šalátov, zdravých nátierok v MŠ. Dodržiavaním hygienických pravidiel sa deti naučia prevenciu proti chorobám.</w:t>
      </w:r>
    </w:p>
    <w:p w14:paraId="2E12EC12" w14:textId="1F0BF075" w:rsidR="00CC4FAE" w:rsidRDefault="006748CF" w:rsidP="004C2DD4">
      <w:pPr>
        <w:pStyle w:val="Default0"/>
        <w:spacing w:line="360" w:lineRule="auto"/>
        <w:jc w:val="both"/>
      </w:pPr>
      <w:r>
        <w:lastRenderedPageBreak/>
        <w:t>Identifikujú znaky prírody okolo seba a vlastnými skúsenosťami sa pokúsia povedať čo sa s prírodou deje. Rozmýšľajú ako zimu prežívajú zvieratká voľne žijúce v</w:t>
      </w:r>
      <w:r w:rsidR="00694D98">
        <w:t> </w:t>
      </w:r>
      <w:r>
        <w:t>prírode</w:t>
      </w:r>
      <w:r w:rsidR="00694D98">
        <w:t xml:space="preserve">, pozorujú a </w:t>
      </w:r>
      <w:r>
        <w:t xml:space="preserve"> </w:t>
      </w:r>
      <w:r w:rsidR="00694D98">
        <w:t>k</w:t>
      </w:r>
      <w:r w:rsidR="00B92E19">
        <w:t>ŕmia vtáčiky</w:t>
      </w:r>
      <w:r w:rsidR="00694D98">
        <w:t>.</w:t>
      </w:r>
    </w:p>
    <w:p w14:paraId="7D3BA8E3" w14:textId="1FAC455A" w:rsidR="006748CF" w:rsidRPr="00AE38D9" w:rsidRDefault="00B92E19" w:rsidP="004C2DD4">
      <w:pPr>
        <w:pStyle w:val="Default0"/>
        <w:spacing w:line="360" w:lineRule="auto"/>
        <w:jc w:val="both"/>
        <w:rPr>
          <w:b/>
          <w:bCs/>
        </w:rPr>
      </w:pPr>
      <w:r>
        <w:rPr>
          <w:b/>
          <w:bCs/>
        </w:rPr>
        <w:t xml:space="preserve">DECEMBER  -  Čaro Vianoc   </w:t>
      </w:r>
      <w:r>
        <w:t xml:space="preserve"> </w:t>
      </w:r>
    </w:p>
    <w:p w14:paraId="0DF23375" w14:textId="4521A20D" w:rsidR="003E521F" w:rsidRDefault="003E521F">
      <w:pPr>
        <w:pStyle w:val="Default0"/>
        <w:numPr>
          <w:ilvl w:val="0"/>
          <w:numId w:val="15"/>
        </w:numPr>
        <w:spacing w:line="360" w:lineRule="auto"/>
        <w:jc w:val="both"/>
      </w:pPr>
      <w:r>
        <w:t>Vitaj, vitaj Mikuláš</w:t>
      </w:r>
    </w:p>
    <w:p w14:paraId="1A7F42FD" w14:textId="257ED0F5" w:rsidR="003E521F" w:rsidRDefault="003E521F">
      <w:pPr>
        <w:pStyle w:val="Default0"/>
        <w:numPr>
          <w:ilvl w:val="0"/>
          <w:numId w:val="15"/>
        </w:numPr>
        <w:spacing w:line="360" w:lineRule="auto"/>
        <w:jc w:val="both"/>
      </w:pPr>
      <w:r>
        <w:t>Od Lucie do Vianoc</w:t>
      </w:r>
    </w:p>
    <w:p w14:paraId="11FE71B6" w14:textId="2B783BD9" w:rsidR="003E521F" w:rsidRDefault="003E521F">
      <w:pPr>
        <w:pStyle w:val="Default0"/>
        <w:numPr>
          <w:ilvl w:val="0"/>
          <w:numId w:val="15"/>
        </w:numPr>
        <w:spacing w:line="360" w:lineRule="auto"/>
        <w:jc w:val="both"/>
      </w:pPr>
      <w:r>
        <w:t>Vianoce čas radosti veselosti</w:t>
      </w:r>
    </w:p>
    <w:p w14:paraId="798472FF" w14:textId="24F9B616" w:rsidR="00CC4FAE" w:rsidRPr="00074316" w:rsidRDefault="003E521F" w:rsidP="003E521F">
      <w:pPr>
        <w:pStyle w:val="Default0"/>
        <w:spacing w:line="360" w:lineRule="auto"/>
        <w:jc w:val="both"/>
      </w:pPr>
      <w:r>
        <w:t>Vianočné obdobie je pre deti najkrajším obdobím v roku. Tešia sa na príchod Mikuláša a po ňom na najkrajšie sviatky roka. Počas očakávania sviatkov sa deti naučia aký význam majú tieto sviatky pre ľudí</w:t>
      </w:r>
      <w:r w:rsidR="00694D98">
        <w:t xml:space="preserve">. </w:t>
      </w:r>
      <w:r>
        <w:t>Ako ich slávili naši starí rodiča, aké dodržiavali tradície. Deti si dramatizujú vianočné príbehy, zúčastňujú sa na prípravách – pečú perníky, vyrábajú vianočné ozdoby na stromček, píšu list Ježiškovi, zdobia vianočný stromček. Pripravia si s pomocou učiteliek „slávnostnú večeru“. Ro</w:t>
      </w:r>
      <w:r w:rsidR="00630D24">
        <w:t>z</w:t>
      </w:r>
      <w:r>
        <w:t>právajú vlastné zážitky z prežívania vianočných sviatkov doma.</w:t>
      </w:r>
    </w:p>
    <w:p w14:paraId="43256345" w14:textId="3B29B191" w:rsidR="00265C3A" w:rsidRDefault="00265C3A" w:rsidP="003E521F">
      <w:pPr>
        <w:pStyle w:val="Default0"/>
        <w:spacing w:line="360" w:lineRule="auto"/>
        <w:jc w:val="both"/>
        <w:rPr>
          <w:b/>
          <w:bCs/>
        </w:rPr>
      </w:pPr>
      <w:r>
        <w:rPr>
          <w:b/>
          <w:bCs/>
        </w:rPr>
        <w:t>JANUÁR – Pani Zima čaruje</w:t>
      </w:r>
    </w:p>
    <w:p w14:paraId="1BEAC671" w14:textId="081240EF" w:rsidR="003E521F" w:rsidRDefault="00265C3A">
      <w:pPr>
        <w:pStyle w:val="Default0"/>
        <w:numPr>
          <w:ilvl w:val="0"/>
          <w:numId w:val="16"/>
        </w:numPr>
        <w:spacing w:line="360" w:lineRule="auto"/>
        <w:jc w:val="both"/>
      </w:pPr>
      <w:r>
        <w:t>Zimné radovánky</w:t>
      </w:r>
    </w:p>
    <w:p w14:paraId="410996F2" w14:textId="45918CA0" w:rsidR="00265C3A" w:rsidRDefault="00265C3A">
      <w:pPr>
        <w:pStyle w:val="Default0"/>
        <w:numPr>
          <w:ilvl w:val="0"/>
          <w:numId w:val="16"/>
        </w:numPr>
        <w:spacing w:line="360" w:lineRule="auto"/>
        <w:jc w:val="both"/>
      </w:pPr>
      <w:r>
        <w:t>Ako nám plynie čas</w:t>
      </w:r>
    </w:p>
    <w:p w14:paraId="75EF0F41" w14:textId="04C0F902" w:rsidR="00265C3A" w:rsidRDefault="00265C3A">
      <w:pPr>
        <w:pStyle w:val="Default0"/>
        <w:numPr>
          <w:ilvl w:val="0"/>
          <w:numId w:val="16"/>
        </w:numPr>
        <w:spacing w:line="360" w:lineRule="auto"/>
        <w:jc w:val="both"/>
      </w:pPr>
      <w:r>
        <w:t>Z čoho sú vyrobené hračky</w:t>
      </w:r>
    </w:p>
    <w:p w14:paraId="59BE1FB0" w14:textId="7BD91CD4" w:rsidR="00265C3A" w:rsidRDefault="00265C3A">
      <w:pPr>
        <w:pStyle w:val="Default0"/>
        <w:numPr>
          <w:ilvl w:val="0"/>
          <w:numId w:val="16"/>
        </w:numPr>
        <w:spacing w:line="360" w:lineRule="auto"/>
        <w:jc w:val="both"/>
      </w:pPr>
      <w:r>
        <w:t>Svet tvarov</w:t>
      </w:r>
    </w:p>
    <w:p w14:paraId="1A913C79" w14:textId="41B58935" w:rsidR="00694D98" w:rsidRDefault="00265C3A" w:rsidP="00265C3A">
      <w:pPr>
        <w:pStyle w:val="Default0"/>
        <w:spacing w:line="360" w:lineRule="auto"/>
        <w:jc w:val="both"/>
      </w:pPr>
      <w:r>
        <w:t>V obsahovom celku Pani Zima čaruje sa podľa počasia deti venujú zimným športom</w:t>
      </w:r>
      <w:r w:rsidR="00800D29">
        <w:t xml:space="preserve"> a iným zimným radovánkam</w:t>
      </w:r>
      <w:r>
        <w:t xml:space="preserve">. </w:t>
      </w:r>
      <w:r w:rsidR="00800D29">
        <w:t>Využívajú neďaleký briežok na sánkovanie</w:t>
      </w:r>
      <w:r>
        <w:t>,</w:t>
      </w:r>
      <w:r w:rsidR="00800D29">
        <w:t xml:space="preserve"> spoznávajú vlastnosti ľadu a snehu. Priamym pozorovaním spoznávajú skupenstvá vody. Tvoria v snehu farebné kreácie. Stavajú snehuliaka, guľujú sa, otužujú chladom a prekonávaním zimného terénu pri vychádzke do prírody. Pozorujú znaky počasia a prírody cez zimu. </w:t>
      </w:r>
      <w:r w:rsidR="00134549">
        <w:t xml:space="preserve"> </w:t>
      </w:r>
      <w:r w:rsidR="00694D98">
        <w:t>N</w:t>
      </w:r>
      <w:r w:rsidR="00134549">
        <w:t xml:space="preserve">aučia sa </w:t>
      </w:r>
      <w:r w:rsidR="00694D98">
        <w:t>deliť časti dňa</w:t>
      </w:r>
      <w:r w:rsidR="00134549">
        <w:t xml:space="preserve">  podľa režimu v MŠ. Oboznamujú sa s časom minulým a budúcim, staršie deti sa učia ako sa delí čas mesiace, dni, hodiny. </w:t>
      </w:r>
      <w:r w:rsidR="00694D98">
        <w:t>Poznávaním vlastností predmetov rozlišujú materiál, z ktorého sú vytvorené a poznávajú svet tvarov.</w:t>
      </w:r>
    </w:p>
    <w:p w14:paraId="56CFBDFE" w14:textId="4728F84F" w:rsidR="00592F9C" w:rsidRDefault="00592F9C" w:rsidP="00265C3A">
      <w:pPr>
        <w:pStyle w:val="Default0"/>
        <w:spacing w:line="360" w:lineRule="auto"/>
        <w:jc w:val="both"/>
        <w:rPr>
          <w:b/>
          <w:bCs/>
        </w:rPr>
      </w:pPr>
      <w:r w:rsidRPr="00592F9C">
        <w:rPr>
          <w:b/>
          <w:bCs/>
        </w:rPr>
        <w:t>FEBRUÁR</w:t>
      </w:r>
      <w:r>
        <w:rPr>
          <w:b/>
          <w:bCs/>
        </w:rPr>
        <w:t xml:space="preserve"> – Svet okolo nás </w:t>
      </w:r>
    </w:p>
    <w:p w14:paraId="422BD6F0" w14:textId="44612B8D" w:rsidR="00592F9C" w:rsidRDefault="00592F9C">
      <w:pPr>
        <w:pStyle w:val="Default0"/>
        <w:numPr>
          <w:ilvl w:val="0"/>
          <w:numId w:val="17"/>
        </w:numPr>
        <w:spacing w:line="360" w:lineRule="auto"/>
        <w:jc w:val="both"/>
      </w:pPr>
      <w:r w:rsidRPr="00592F9C">
        <w:t xml:space="preserve">Fašiangy </w:t>
      </w:r>
      <w:r w:rsidR="00630D24" w:rsidRPr="00592F9C">
        <w:t>Turíce</w:t>
      </w:r>
      <w:r>
        <w:t xml:space="preserve"> ....., Karneval</w:t>
      </w:r>
    </w:p>
    <w:p w14:paraId="40BCA71C" w14:textId="5BE481F1" w:rsidR="00592F9C" w:rsidRDefault="00592F9C">
      <w:pPr>
        <w:pStyle w:val="Default0"/>
        <w:numPr>
          <w:ilvl w:val="0"/>
          <w:numId w:val="17"/>
        </w:numPr>
        <w:spacing w:line="360" w:lineRule="auto"/>
        <w:jc w:val="both"/>
      </w:pPr>
      <w:r>
        <w:t>Bez práce nie sú koláče – pracovné profesie</w:t>
      </w:r>
    </w:p>
    <w:p w14:paraId="5B9A1674" w14:textId="79A1244D" w:rsidR="00592F9C" w:rsidRDefault="00592F9C">
      <w:pPr>
        <w:pStyle w:val="Default0"/>
        <w:numPr>
          <w:ilvl w:val="0"/>
          <w:numId w:val="17"/>
        </w:numPr>
        <w:spacing w:line="360" w:lineRule="auto"/>
        <w:jc w:val="both"/>
      </w:pPr>
      <w:r>
        <w:t>Kam chodí spať slniečko – Vesmír</w:t>
      </w:r>
    </w:p>
    <w:p w14:paraId="14323908" w14:textId="70154C8C" w:rsidR="00592F9C" w:rsidRDefault="00A0418F">
      <w:pPr>
        <w:pStyle w:val="Default0"/>
        <w:numPr>
          <w:ilvl w:val="0"/>
          <w:numId w:val="17"/>
        </w:numPr>
        <w:spacing w:line="360" w:lineRule="auto"/>
        <w:jc w:val="both"/>
      </w:pPr>
      <w:r>
        <w:t>Adamko cestuje po Slovensku</w:t>
      </w:r>
    </w:p>
    <w:p w14:paraId="0915F511" w14:textId="7ED24FA5" w:rsidR="006D32F8" w:rsidRPr="00074316" w:rsidRDefault="00227778" w:rsidP="00227778">
      <w:pPr>
        <w:pStyle w:val="Default0"/>
        <w:spacing w:line="360" w:lineRule="auto"/>
        <w:jc w:val="both"/>
      </w:pPr>
      <w:r>
        <w:lastRenderedPageBreak/>
        <w:t>Deti sa oboznámia s kultúrnymi tradíciami regiónu, na elementárnej úrovni spoznajú význam týchto sviatkov. Usporiada sa škôlkarský karneval.</w:t>
      </w:r>
      <w:r w:rsidR="00A0418F">
        <w:t xml:space="preserve"> V téme bez práce nie sú koláče sa deti naučia význam profesia a prečo je práca pre človeka dôležitá. Spoznávajú význam peňazí a hravým prístupom sa učia finančnú gramotnosť. Spoznajú že naša zem nie je jediná vo vesmíre, prostredníctvom vhodných didaktických pomôcok (premietanie </w:t>
      </w:r>
      <w:r w:rsidR="00630D24">
        <w:t>sférického</w:t>
      </w:r>
      <w:r w:rsidR="00A0418F">
        <w:t xml:space="preserve"> kina o vesmíre) sa deťom priblíži svet vo vesmíre. Spolu s Adamkom spoznajú svoju vlasť, od svojej obce až po hlavné mesto Bratislavu. </w:t>
      </w:r>
      <w:r w:rsidR="001C7A8E">
        <w:t xml:space="preserve">Naučia </w:t>
      </w:r>
      <w:r w:rsidR="008522AD">
        <w:t xml:space="preserve">sa </w:t>
      </w:r>
      <w:r w:rsidR="001C7A8E">
        <w:t>aké dôležité je poznať svoju adresu a mená svojich rodičov.</w:t>
      </w:r>
    </w:p>
    <w:p w14:paraId="43F2C786" w14:textId="25AA15E0" w:rsidR="001C7A8E" w:rsidRDefault="001C7A8E" w:rsidP="00227778">
      <w:pPr>
        <w:pStyle w:val="Default0"/>
        <w:spacing w:line="360" w:lineRule="auto"/>
        <w:jc w:val="both"/>
        <w:rPr>
          <w:b/>
          <w:bCs/>
        </w:rPr>
      </w:pPr>
      <w:r>
        <w:rPr>
          <w:b/>
          <w:bCs/>
        </w:rPr>
        <w:t xml:space="preserve">MAREC – Kniha je môj kamarát </w:t>
      </w:r>
    </w:p>
    <w:p w14:paraId="4FE95AA6" w14:textId="2E734FBE" w:rsidR="006D32F8" w:rsidRPr="006D32F8" w:rsidRDefault="006D32F8">
      <w:pPr>
        <w:pStyle w:val="Default0"/>
        <w:numPr>
          <w:ilvl w:val="0"/>
          <w:numId w:val="18"/>
        </w:numPr>
        <w:spacing w:line="360" w:lineRule="auto"/>
        <w:jc w:val="both"/>
        <w:rPr>
          <w:b/>
          <w:bCs/>
        </w:rPr>
      </w:pPr>
      <w:r>
        <w:t>Z rozprávky do rozprávky</w:t>
      </w:r>
    </w:p>
    <w:p w14:paraId="25BD2685" w14:textId="6FE3A860" w:rsidR="006D32F8" w:rsidRPr="006D32F8" w:rsidRDefault="006D32F8">
      <w:pPr>
        <w:pStyle w:val="Default0"/>
        <w:numPr>
          <w:ilvl w:val="0"/>
          <w:numId w:val="18"/>
        </w:numPr>
        <w:spacing w:line="360" w:lineRule="auto"/>
        <w:jc w:val="both"/>
        <w:rPr>
          <w:b/>
          <w:bCs/>
        </w:rPr>
      </w:pPr>
      <w:r>
        <w:t>Naši malí reportéri</w:t>
      </w:r>
    </w:p>
    <w:p w14:paraId="4992AEFA" w14:textId="1F102C59" w:rsidR="006D32F8" w:rsidRPr="006D32F8" w:rsidRDefault="00712733">
      <w:pPr>
        <w:pStyle w:val="Default0"/>
        <w:numPr>
          <w:ilvl w:val="0"/>
          <w:numId w:val="18"/>
        </w:numPr>
        <w:spacing w:line="360" w:lineRule="auto"/>
        <w:jc w:val="both"/>
        <w:rPr>
          <w:b/>
          <w:bCs/>
        </w:rPr>
      </w:pPr>
      <w:r>
        <w:t xml:space="preserve">Cestujeme cestou </w:t>
      </w:r>
      <w:proofErr w:type="spellStart"/>
      <w:r>
        <w:t>necestou</w:t>
      </w:r>
      <w:proofErr w:type="spellEnd"/>
    </w:p>
    <w:p w14:paraId="7F97EB4D" w14:textId="7FA10884" w:rsidR="006D32F8" w:rsidRPr="00C95D6D" w:rsidRDefault="006D32F8">
      <w:pPr>
        <w:pStyle w:val="Default0"/>
        <w:numPr>
          <w:ilvl w:val="0"/>
          <w:numId w:val="18"/>
        </w:numPr>
        <w:spacing w:line="360" w:lineRule="auto"/>
        <w:jc w:val="both"/>
        <w:rPr>
          <w:b/>
          <w:bCs/>
        </w:rPr>
      </w:pPr>
      <w:r>
        <w:t>Šiby ryby, mastné ryby ....</w:t>
      </w:r>
    </w:p>
    <w:p w14:paraId="1846C29C" w14:textId="65465ED5" w:rsidR="00712733" w:rsidRDefault="00C95D6D" w:rsidP="00C95D6D">
      <w:pPr>
        <w:pStyle w:val="Default0"/>
        <w:spacing w:line="360" w:lineRule="auto"/>
        <w:jc w:val="both"/>
      </w:pPr>
      <w:r>
        <w:t xml:space="preserve">Odkiaľ prišla kniha? ako sa do nej dostali rozprávky a obrázky? Prečo je kniha mojím kamarátom? Ako sa mám správať ku knihe? Odpovede na tieto otázky sa naučia deti v téme Z rozprávky do rozprávky. Budú reprodukovať dej rozprávky, dramatizovať dej, rozlišovať kladných a záporných hrdinov v deji. Zaujmú postoj k správaniu sa postáv v deji. Podľa vlastných predstáv dotvoria nedokončený dej rozprávky. Rozvíja sa u detí </w:t>
      </w:r>
      <w:proofErr w:type="spellStart"/>
      <w:r>
        <w:t>predčitateľská</w:t>
      </w:r>
      <w:proofErr w:type="spellEnd"/>
      <w:r>
        <w:t xml:space="preserve"> gramotnosť. Informácie nám prinášajú aj iné zdroje ako knihy. Deti sa oboznámia s význam</w:t>
      </w:r>
      <w:r w:rsidR="00712733">
        <w:t>om</w:t>
      </w:r>
      <w:r>
        <w:t>, ale aj škodlivosťou médií. Elementárnym</w:t>
      </w:r>
      <w:r w:rsidR="00712733">
        <w:t xml:space="preserve"> spôsobom sa deťom priblíži mediálna výchova. Dopravné prostriedky a ich spôsob využitia, ako a kam a čím môžeme cestovať.  Veľkonočné sviatky ich význam a ľudovú tvorbu si pripomenú spolu s rodičmi v tvorivých dielňach.</w:t>
      </w:r>
    </w:p>
    <w:p w14:paraId="5188BE22" w14:textId="39CB52C1" w:rsidR="00D67F3F" w:rsidRDefault="00712733" w:rsidP="00C95D6D">
      <w:pPr>
        <w:pStyle w:val="Default0"/>
        <w:spacing w:line="360" w:lineRule="auto"/>
        <w:jc w:val="both"/>
        <w:rPr>
          <w:b/>
          <w:bCs/>
        </w:rPr>
      </w:pPr>
      <w:r>
        <w:rPr>
          <w:b/>
          <w:bCs/>
        </w:rPr>
        <w:t xml:space="preserve">APRÍL -  </w:t>
      </w:r>
      <w:r w:rsidR="00D67F3F">
        <w:rPr>
          <w:b/>
          <w:bCs/>
        </w:rPr>
        <w:t>Jarné potulky s krtkom Rudkom</w:t>
      </w:r>
    </w:p>
    <w:p w14:paraId="2551F47B" w14:textId="6495C941" w:rsidR="00D67F3F" w:rsidRDefault="00D67F3F">
      <w:pPr>
        <w:pStyle w:val="Default0"/>
        <w:numPr>
          <w:ilvl w:val="0"/>
          <w:numId w:val="19"/>
        </w:numPr>
        <w:spacing w:line="360" w:lineRule="auto"/>
        <w:jc w:val="both"/>
      </w:pPr>
      <w:r>
        <w:t>Od semienka k rastlinke</w:t>
      </w:r>
    </w:p>
    <w:p w14:paraId="55BB2178" w14:textId="0E1DB914" w:rsidR="00D67F3F" w:rsidRDefault="00D67F3F">
      <w:pPr>
        <w:pStyle w:val="Default0"/>
        <w:numPr>
          <w:ilvl w:val="0"/>
          <w:numId w:val="19"/>
        </w:numPr>
        <w:spacing w:line="360" w:lineRule="auto"/>
        <w:jc w:val="both"/>
      </w:pPr>
      <w:r>
        <w:t>Zvieratká a ich mláďatká</w:t>
      </w:r>
    </w:p>
    <w:p w14:paraId="0A279E65" w14:textId="5E601A80" w:rsidR="00D67F3F" w:rsidRDefault="00D67F3F">
      <w:pPr>
        <w:pStyle w:val="Default0"/>
        <w:numPr>
          <w:ilvl w:val="0"/>
          <w:numId w:val="19"/>
        </w:numPr>
        <w:spacing w:line="360" w:lineRule="auto"/>
        <w:jc w:val="both"/>
      </w:pPr>
      <w:r>
        <w:t xml:space="preserve">Putovanie kvapky </w:t>
      </w:r>
      <w:proofErr w:type="spellStart"/>
      <w:r>
        <w:t>Dorotky</w:t>
      </w:r>
      <w:proofErr w:type="spellEnd"/>
    </w:p>
    <w:p w14:paraId="2A4E04DF" w14:textId="2F105E18" w:rsidR="00D67F3F" w:rsidRDefault="00D67F3F">
      <w:pPr>
        <w:pStyle w:val="Default0"/>
        <w:numPr>
          <w:ilvl w:val="0"/>
          <w:numId w:val="19"/>
        </w:numPr>
        <w:spacing w:line="360" w:lineRule="auto"/>
        <w:jc w:val="both"/>
      </w:pPr>
      <w:r>
        <w:t>Rudkovi priatelia pri rybníku</w:t>
      </w:r>
    </w:p>
    <w:p w14:paraId="520AD6DB" w14:textId="57B0EED0" w:rsidR="00CC4FAE" w:rsidRPr="00074316" w:rsidRDefault="00D67F3F" w:rsidP="00D67F3F">
      <w:pPr>
        <w:pStyle w:val="Default0"/>
        <w:spacing w:line="360" w:lineRule="auto"/>
        <w:jc w:val="both"/>
      </w:pPr>
      <w:r>
        <w:t xml:space="preserve">V jarnom období deti poznajú prostredníctvom vlastnej práce a priamym pozorovaním ako rastú rastliny a čo potrebujú k životu. Na jar sa rodia mláďatká nielen zvieratkám na farme ale aj v lese. </w:t>
      </w:r>
      <w:r w:rsidR="00057FA9">
        <w:t>N</w:t>
      </w:r>
      <w:r w:rsidR="00D245B8">
        <w:t xml:space="preserve">aučia sa poznať, pomenovať a spájať zvieracie rodinky. Význam zvierat ich úžitok pre život človeka. Ako sa máme starať o našu planétu, ako sa mení kolobeh vody sa deti naučia v téme putovanie kvapky </w:t>
      </w:r>
      <w:proofErr w:type="spellStart"/>
      <w:r w:rsidR="00D245B8">
        <w:t>Dorotky</w:t>
      </w:r>
      <w:proofErr w:type="spellEnd"/>
      <w:r w:rsidR="00D245B8">
        <w:t>. Spolu s krtkom Rudkom spoznajú život zvierat pri rybníku a naučia sa poznať základné druhy hmyzu a jeho význam v prírode.</w:t>
      </w:r>
    </w:p>
    <w:p w14:paraId="119CD364" w14:textId="693C86C3" w:rsidR="00D245B8" w:rsidRDefault="00D245B8" w:rsidP="00D67F3F">
      <w:pPr>
        <w:pStyle w:val="Default0"/>
        <w:spacing w:line="360" w:lineRule="auto"/>
        <w:jc w:val="both"/>
        <w:rPr>
          <w:b/>
          <w:bCs/>
        </w:rPr>
      </w:pPr>
      <w:r>
        <w:rPr>
          <w:b/>
          <w:bCs/>
        </w:rPr>
        <w:lastRenderedPageBreak/>
        <w:t xml:space="preserve">MÁJ – Ja moja rodina </w:t>
      </w:r>
    </w:p>
    <w:p w14:paraId="23029791" w14:textId="38F71170" w:rsidR="00D245B8" w:rsidRPr="00D245B8" w:rsidRDefault="00D245B8">
      <w:pPr>
        <w:pStyle w:val="Default0"/>
        <w:numPr>
          <w:ilvl w:val="0"/>
          <w:numId w:val="20"/>
        </w:numPr>
        <w:spacing w:line="360" w:lineRule="auto"/>
        <w:jc w:val="both"/>
        <w:rPr>
          <w:b/>
          <w:bCs/>
        </w:rPr>
      </w:pPr>
      <w:r>
        <w:t xml:space="preserve">Mat, Ema, </w:t>
      </w:r>
      <w:proofErr w:type="spellStart"/>
      <w:r>
        <w:t>Tika</w:t>
      </w:r>
      <w:proofErr w:type="spellEnd"/>
      <w:r>
        <w:t xml:space="preserve"> a ja</w:t>
      </w:r>
    </w:p>
    <w:p w14:paraId="14A53829" w14:textId="04C5F1AB" w:rsidR="00D245B8" w:rsidRPr="006A7673" w:rsidRDefault="00D245B8">
      <w:pPr>
        <w:pStyle w:val="Default0"/>
        <w:numPr>
          <w:ilvl w:val="0"/>
          <w:numId w:val="20"/>
        </w:numPr>
        <w:spacing w:line="360" w:lineRule="auto"/>
        <w:jc w:val="both"/>
        <w:rPr>
          <w:b/>
          <w:bCs/>
        </w:rPr>
      </w:pPr>
      <w:r>
        <w:t>Moja mama</w:t>
      </w:r>
      <w:r w:rsidR="006A7673">
        <w:t>, moja rodina</w:t>
      </w:r>
    </w:p>
    <w:p w14:paraId="42C85E1E" w14:textId="767D3823" w:rsidR="00D245B8" w:rsidRPr="006A7673" w:rsidRDefault="00D245B8">
      <w:pPr>
        <w:pStyle w:val="Default0"/>
        <w:numPr>
          <w:ilvl w:val="0"/>
          <w:numId w:val="20"/>
        </w:numPr>
        <w:spacing w:line="360" w:lineRule="auto"/>
        <w:jc w:val="both"/>
        <w:rPr>
          <w:b/>
          <w:bCs/>
        </w:rPr>
      </w:pPr>
      <w:r>
        <w:t>Čo som sa už naučil</w:t>
      </w:r>
    </w:p>
    <w:p w14:paraId="7DFE492A" w14:textId="070C8F35" w:rsidR="006A7673" w:rsidRPr="006A7673" w:rsidRDefault="006A7673">
      <w:pPr>
        <w:pStyle w:val="Default0"/>
        <w:numPr>
          <w:ilvl w:val="0"/>
          <w:numId w:val="20"/>
        </w:numPr>
        <w:spacing w:line="360" w:lineRule="auto"/>
        <w:jc w:val="both"/>
        <w:rPr>
          <w:b/>
          <w:bCs/>
        </w:rPr>
      </w:pPr>
      <w:r>
        <w:t>Športujem pre radosť</w:t>
      </w:r>
    </w:p>
    <w:p w14:paraId="11072CB9" w14:textId="4AFA2D4F" w:rsidR="00955421" w:rsidRDefault="006A7673" w:rsidP="006A7673">
      <w:pPr>
        <w:pStyle w:val="Default0"/>
        <w:spacing w:line="360" w:lineRule="auto"/>
        <w:jc w:val="both"/>
      </w:pPr>
      <w:r>
        <w:t>Dieťa sa orientuje v priestore, určuje počet predmetov, vie napočítať predmety v skupine do 6 a do 10. Zvláda jednoduché matematické operácie (odoberiem, pridám). Pozná pravú a ľavú ruku, vie určiť počet dvoch skupinách čoho je viac a čoho menej. Pomenuje členov svoje rodiny. Vie kde býva, pozná svoju adresu.  Deti si zopakujú všeobecné vedomosti a zručnosti nadobudnuté počas školského roka.</w:t>
      </w:r>
      <w:r w:rsidR="00D97890">
        <w:t xml:space="preserve"> Využívame školský dvor na cvičenia, pohybové hry a športové aktivity organizované MŠ aj inými materskými školami. Zúčastnia sa medzi</w:t>
      </w:r>
      <w:r w:rsidR="00057FA9">
        <w:t>-</w:t>
      </w:r>
      <w:r w:rsidR="00D97890">
        <w:t xml:space="preserve"> škôlkarskej olympiády. Realizujú sa</w:t>
      </w:r>
      <w:r w:rsidR="00074316">
        <w:t xml:space="preserve"> </w:t>
      </w:r>
      <w:r w:rsidR="00D97890">
        <w:t>plavecké výcviky a</w:t>
      </w:r>
      <w:r w:rsidR="00955421">
        <w:t> turistické vychádzky.</w:t>
      </w:r>
    </w:p>
    <w:p w14:paraId="006905A9" w14:textId="1A8CE443" w:rsidR="00955421" w:rsidRDefault="00955421" w:rsidP="006A7673">
      <w:pPr>
        <w:pStyle w:val="Default0"/>
        <w:spacing w:line="360" w:lineRule="auto"/>
        <w:jc w:val="both"/>
      </w:pPr>
      <w:r>
        <w:rPr>
          <w:b/>
          <w:bCs/>
        </w:rPr>
        <w:t xml:space="preserve">JÚN – Lúčime sa škôlka milá </w:t>
      </w:r>
    </w:p>
    <w:p w14:paraId="4B085541" w14:textId="2242DB62" w:rsidR="00955421" w:rsidRDefault="00955421">
      <w:pPr>
        <w:pStyle w:val="Default0"/>
        <w:numPr>
          <w:ilvl w:val="0"/>
          <w:numId w:val="21"/>
        </w:numPr>
        <w:spacing w:line="360" w:lineRule="auto"/>
        <w:jc w:val="both"/>
      </w:pPr>
      <w:r>
        <w:t>Týždeň detských radostí</w:t>
      </w:r>
    </w:p>
    <w:p w14:paraId="30094B17" w14:textId="4D1BA3C8" w:rsidR="00955421" w:rsidRDefault="00955421">
      <w:pPr>
        <w:pStyle w:val="Default0"/>
        <w:numPr>
          <w:ilvl w:val="0"/>
          <w:numId w:val="21"/>
        </w:numPr>
        <w:spacing w:line="360" w:lineRule="auto"/>
        <w:jc w:val="both"/>
      </w:pPr>
      <w:r>
        <w:t>Deti sveta</w:t>
      </w:r>
    </w:p>
    <w:p w14:paraId="04113901" w14:textId="27E0322F" w:rsidR="00955421" w:rsidRDefault="00955421">
      <w:pPr>
        <w:pStyle w:val="Default0"/>
        <w:numPr>
          <w:ilvl w:val="0"/>
          <w:numId w:val="21"/>
        </w:numPr>
        <w:spacing w:line="360" w:lineRule="auto"/>
        <w:jc w:val="both"/>
      </w:pPr>
      <w:r>
        <w:t>Podmorský svet a zvieratá v ZOO</w:t>
      </w:r>
    </w:p>
    <w:p w14:paraId="4FF9EE99" w14:textId="1AEF018F" w:rsidR="00955421" w:rsidRDefault="00955421">
      <w:pPr>
        <w:pStyle w:val="Default0"/>
        <w:numPr>
          <w:ilvl w:val="0"/>
          <w:numId w:val="21"/>
        </w:numPr>
        <w:spacing w:line="360" w:lineRule="auto"/>
        <w:jc w:val="both"/>
      </w:pPr>
      <w:r>
        <w:t>Rozlúčka s predškolákmi</w:t>
      </w:r>
    </w:p>
    <w:p w14:paraId="50B950DA" w14:textId="054F796B" w:rsidR="00AC7F2C" w:rsidRDefault="00955421" w:rsidP="00074316">
      <w:pPr>
        <w:pStyle w:val="Default0"/>
        <w:spacing w:line="360" w:lineRule="auto"/>
        <w:jc w:val="both"/>
      </w:pPr>
      <w:r>
        <w:t>Týždeň detských radostí sa začína dňom detí a pokračuje hrovými aktivitami podľa výberu detí počas celého týždňa. Multikultúrne správanie sa a primanie inakosti sa deti naučia v téme Deti sveta. Naučia sa, že aj keď vyzeráme inak a </w:t>
      </w:r>
      <w:r w:rsidR="00057FA9">
        <w:t>s</w:t>
      </w:r>
      <w:r>
        <w:t>právame sa rôzne sme v podstate rovnakí. Koncoročn</w:t>
      </w:r>
      <w:r w:rsidR="00057FA9">
        <w:t>é</w:t>
      </w:r>
      <w:r>
        <w:t xml:space="preserve"> výlet</w:t>
      </w:r>
      <w:r w:rsidR="00057FA9">
        <w:t>y</w:t>
      </w:r>
      <w:r>
        <w:t xml:space="preserve">  umožn</w:t>
      </w:r>
      <w:r w:rsidR="00057FA9">
        <w:t>ia</w:t>
      </w:r>
      <w:r>
        <w:t xml:space="preserve"> deťom spoznať a priblížiť sa k určitým druhom zvierat z exotického prostredia</w:t>
      </w:r>
      <w:r w:rsidR="00057FA9">
        <w:t xml:space="preserve">, </w:t>
      </w:r>
      <w:r w:rsidR="00543BE6">
        <w:t xml:space="preserve">umožnia im </w:t>
      </w:r>
      <w:r w:rsidR="00057FA9">
        <w:t>prežív</w:t>
      </w:r>
      <w:r w:rsidR="00543BE6">
        <w:t>ať</w:t>
      </w:r>
      <w:r w:rsidR="00057FA9">
        <w:t xml:space="preserve"> radosť z nových skúseností a</w:t>
      </w:r>
      <w:r w:rsidR="00543BE6">
        <w:t> poznatkov.</w:t>
      </w:r>
      <w:r w:rsidR="00057FA9">
        <w:t xml:space="preserve"> </w:t>
      </w:r>
      <w:r>
        <w:t xml:space="preserve"> Život nie je len na suchej zemi, ale aj podmorský svet je veľmi bohatý na svojich obyvateľov.</w:t>
      </w:r>
      <w:r w:rsidR="00F16776">
        <w:t xml:space="preserve"> Koniec školského roka prináša rozlúčku s predškolákmi.</w:t>
      </w:r>
    </w:p>
    <w:p w14:paraId="39C9E97D" w14:textId="29F9E7B9" w:rsidR="00074316" w:rsidRDefault="00074316" w:rsidP="00074316">
      <w:pPr>
        <w:pStyle w:val="Default0"/>
        <w:spacing w:line="360" w:lineRule="auto"/>
        <w:jc w:val="both"/>
      </w:pPr>
      <w:r>
        <w:t xml:space="preserve">                                                                  </w:t>
      </w:r>
    </w:p>
    <w:p w14:paraId="7144F8BD" w14:textId="733B738E" w:rsidR="00074316" w:rsidRPr="00074316" w:rsidRDefault="00074316" w:rsidP="00074316">
      <w:pPr>
        <w:pStyle w:val="Default0"/>
        <w:spacing w:line="360" w:lineRule="auto"/>
        <w:jc w:val="both"/>
      </w:pPr>
    </w:p>
    <w:p w14:paraId="168B4624" w14:textId="19FDF136" w:rsidR="00D76216" w:rsidRPr="00D76216" w:rsidRDefault="00D76216" w:rsidP="00F16776">
      <w:pPr>
        <w:pStyle w:val="Default0"/>
        <w:spacing w:line="360" w:lineRule="auto"/>
        <w:jc w:val="center"/>
      </w:pPr>
    </w:p>
    <w:p w14:paraId="62A8749A" w14:textId="10956BF9" w:rsidR="00664149" w:rsidRDefault="00D31047" w:rsidP="0066414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F16776">
        <w:rPr>
          <w:rFonts w:ascii="Times New Roman" w:hAnsi="Times New Roman" w:cs="Times New Roman"/>
          <w:b/>
          <w:bCs/>
          <w:sz w:val="28"/>
          <w:szCs w:val="28"/>
        </w:rPr>
        <w:t>. Vnútorný systém hodnotenia detí</w:t>
      </w:r>
    </w:p>
    <w:p w14:paraId="1D657401" w14:textId="2E1D95A3" w:rsidR="00F156F5" w:rsidRPr="00F156F5" w:rsidRDefault="00F156F5" w:rsidP="00F156F5">
      <w:pPr>
        <w:pStyle w:val="Default0"/>
        <w:spacing w:line="360" w:lineRule="auto"/>
      </w:pPr>
      <w:bookmarkStart w:id="3" w:name="_Hlk219991726"/>
      <w:r w:rsidRPr="00F156F5">
        <w:t xml:space="preserve">Cieľom hodnotenia detí je poskytnúť spätnú väzbu učiteľkám a rodičom o tom, na akej úrovni sa dieťa nachádza, aké má </w:t>
      </w:r>
      <w:r>
        <w:t xml:space="preserve">dieťa </w:t>
      </w:r>
      <w:r w:rsidRPr="00F156F5">
        <w:t xml:space="preserve">rezervy a aké sú ďalšie možnosti jeho napredovania. Dôležitá je aj spätná väzba poskytnutá deťom, súvisiaca s budovaním základov sebahodnotenia a sebapoznávania. </w:t>
      </w:r>
    </w:p>
    <w:bookmarkEnd w:id="3"/>
    <w:p w14:paraId="7AAF9CA3" w14:textId="77777777" w:rsidR="00E33B8C" w:rsidRDefault="00F156F5" w:rsidP="00E33B8C">
      <w:pPr>
        <w:spacing w:line="360" w:lineRule="auto"/>
        <w:jc w:val="both"/>
        <w:rPr>
          <w:rFonts w:ascii="Times New Roman" w:hAnsi="Times New Roman" w:cs="Times New Roman"/>
          <w:sz w:val="24"/>
          <w:szCs w:val="24"/>
        </w:rPr>
      </w:pPr>
      <w:r w:rsidRPr="00F156F5">
        <w:rPr>
          <w:rFonts w:ascii="Times New Roman" w:hAnsi="Times New Roman" w:cs="Times New Roman"/>
          <w:sz w:val="24"/>
          <w:szCs w:val="24"/>
        </w:rPr>
        <w:lastRenderedPageBreak/>
        <w:t>Hodnotenie uskutočňujeme formou pedagogickej diagnostiky, ktorá nám umožňuje získavať o dieťati komplexné poznatky. Diagnostiku vykonávame tri krát v roku za pomoci diagnostických hárkov. Cieľom pedagogického hodnotenia je napomáhať tomu, aby každé dieťa v materskej škole prospievalo, dobre sa cítilo, učilo sa potrebným a užitočným schopnostiam a</w:t>
      </w:r>
      <w:r w:rsidR="00704E24">
        <w:rPr>
          <w:rFonts w:ascii="Times New Roman" w:hAnsi="Times New Roman" w:cs="Times New Roman"/>
          <w:sz w:val="24"/>
          <w:szCs w:val="24"/>
        </w:rPr>
        <w:t> </w:t>
      </w:r>
      <w:r w:rsidRPr="00F156F5">
        <w:rPr>
          <w:rFonts w:ascii="Times New Roman" w:hAnsi="Times New Roman" w:cs="Times New Roman"/>
          <w:sz w:val="24"/>
          <w:szCs w:val="24"/>
        </w:rPr>
        <w:t>zručnostiam</w:t>
      </w:r>
      <w:r w:rsidR="00704E24">
        <w:rPr>
          <w:rFonts w:ascii="Times New Roman" w:hAnsi="Times New Roman" w:cs="Times New Roman"/>
          <w:sz w:val="24"/>
          <w:szCs w:val="24"/>
        </w:rPr>
        <w:t xml:space="preserve">. </w:t>
      </w:r>
      <w:r w:rsidRPr="00F156F5">
        <w:rPr>
          <w:rFonts w:ascii="Times New Roman" w:hAnsi="Times New Roman" w:cs="Times New Roman"/>
          <w:sz w:val="24"/>
          <w:szCs w:val="24"/>
        </w:rPr>
        <w:t xml:space="preserve"> Ide o individuálne hodnotenie pokroku každého dieťaťa v rozvoji a učení sa</w:t>
      </w:r>
      <w:r w:rsidR="00704E24">
        <w:rPr>
          <w:rFonts w:ascii="Times New Roman" w:hAnsi="Times New Roman" w:cs="Times New Roman"/>
          <w:sz w:val="24"/>
          <w:szCs w:val="24"/>
        </w:rPr>
        <w:t xml:space="preserve"> k nemu samému</w:t>
      </w:r>
      <w:r w:rsidRPr="00F156F5">
        <w:rPr>
          <w:rFonts w:ascii="Times New Roman" w:hAnsi="Times New Roman" w:cs="Times New Roman"/>
          <w:sz w:val="24"/>
          <w:szCs w:val="24"/>
        </w:rPr>
        <w:t xml:space="preserve">. Učiteľky vedú písomné pedagogické záznamy o každom dieťati od jeho nástupu do materskej školy. </w:t>
      </w:r>
      <w:r w:rsidR="00704E24">
        <w:rPr>
          <w:rFonts w:ascii="Times New Roman" w:hAnsi="Times New Roman" w:cs="Times New Roman"/>
          <w:sz w:val="24"/>
          <w:szCs w:val="24"/>
        </w:rPr>
        <w:t xml:space="preserve">Pomocou </w:t>
      </w:r>
      <w:r w:rsidRPr="00F156F5">
        <w:rPr>
          <w:rFonts w:ascii="Times New Roman" w:hAnsi="Times New Roman" w:cs="Times New Roman"/>
          <w:sz w:val="24"/>
          <w:szCs w:val="24"/>
        </w:rPr>
        <w:t>diagnostick</w:t>
      </w:r>
      <w:r w:rsidR="00704E24">
        <w:rPr>
          <w:rFonts w:ascii="Times New Roman" w:hAnsi="Times New Roman" w:cs="Times New Roman"/>
          <w:sz w:val="24"/>
          <w:szCs w:val="24"/>
        </w:rPr>
        <w:t>ých hárkov</w:t>
      </w:r>
      <w:r w:rsidRPr="00F156F5">
        <w:rPr>
          <w:rFonts w:ascii="Times New Roman" w:hAnsi="Times New Roman" w:cs="Times New Roman"/>
          <w:sz w:val="24"/>
          <w:szCs w:val="24"/>
        </w:rPr>
        <w:t xml:space="preserve"> hárky,</w:t>
      </w:r>
      <w:r w:rsidR="00704E24">
        <w:rPr>
          <w:rFonts w:ascii="Times New Roman" w:hAnsi="Times New Roman" w:cs="Times New Roman"/>
          <w:sz w:val="24"/>
          <w:szCs w:val="24"/>
        </w:rPr>
        <w:t xml:space="preserve"> sa zaznamenávajú údaje o dieťati</w:t>
      </w:r>
      <w:r w:rsidRPr="00F156F5">
        <w:rPr>
          <w:rFonts w:ascii="Times New Roman" w:hAnsi="Times New Roman" w:cs="Times New Roman"/>
          <w:sz w:val="24"/>
          <w:szCs w:val="24"/>
        </w:rPr>
        <w:t xml:space="preserve">, proces adaptácie, sociálne prejavy, komunikáciu, informácie o jeho telesnej stránke, hrubej a jemnej motorike a kognitívnej úrovni. Súčasťou pedagogickej diagnostiky sú portfóliá zložené zo súboru výtvarných prác a pracovných zošitov za jeden školský rok. U novoprijatých detí s diagnostikovaním učiteľka počká, kým prebehne adaptácia, no pozoruje dieťa a zaznamenáva si priebeh adaptácie do adaptačných hárkov. Pedagogická diagnostika je mimovoľná, nevtieravá a procesuálna, dieťa </w:t>
      </w:r>
      <w:r w:rsidR="00E33B8C">
        <w:rPr>
          <w:rFonts w:ascii="Times New Roman" w:hAnsi="Times New Roman" w:cs="Times New Roman"/>
          <w:sz w:val="24"/>
          <w:szCs w:val="24"/>
        </w:rPr>
        <w:t xml:space="preserve">si neuvedomuje pozorovanie zo strany pedagóga. Dieťa by sa malo správať prirodzene. Podklady z pedagogickej diagnostiky  </w:t>
      </w:r>
      <w:r w:rsidRPr="00F156F5">
        <w:rPr>
          <w:rFonts w:ascii="Times New Roman" w:hAnsi="Times New Roman" w:cs="Times New Roman"/>
          <w:sz w:val="24"/>
          <w:szCs w:val="24"/>
        </w:rPr>
        <w:t xml:space="preserve"> </w:t>
      </w:r>
      <w:r w:rsidR="00E33B8C">
        <w:rPr>
          <w:rFonts w:ascii="Times New Roman" w:hAnsi="Times New Roman" w:cs="Times New Roman"/>
          <w:sz w:val="24"/>
          <w:szCs w:val="24"/>
        </w:rPr>
        <w:t>s</w:t>
      </w:r>
      <w:r w:rsidRPr="00F156F5">
        <w:rPr>
          <w:rFonts w:ascii="Times New Roman" w:hAnsi="Times New Roman" w:cs="Times New Roman"/>
          <w:sz w:val="24"/>
          <w:szCs w:val="24"/>
        </w:rPr>
        <w:t>lúži</w:t>
      </w:r>
      <w:r w:rsidR="00E33B8C">
        <w:rPr>
          <w:rFonts w:ascii="Times New Roman" w:hAnsi="Times New Roman" w:cs="Times New Roman"/>
          <w:sz w:val="24"/>
          <w:szCs w:val="24"/>
        </w:rPr>
        <w:t>a</w:t>
      </w:r>
      <w:r w:rsidRPr="00F156F5">
        <w:rPr>
          <w:rFonts w:ascii="Times New Roman" w:hAnsi="Times New Roman" w:cs="Times New Roman"/>
          <w:sz w:val="24"/>
          <w:szCs w:val="24"/>
        </w:rPr>
        <w:t xml:space="preserve"> ako kritérium na posúdenie školskej zre</w:t>
      </w:r>
      <w:r w:rsidR="00E33B8C">
        <w:rPr>
          <w:rFonts w:ascii="Times New Roman" w:hAnsi="Times New Roman" w:cs="Times New Roman"/>
          <w:sz w:val="24"/>
          <w:szCs w:val="24"/>
        </w:rPr>
        <w:t>losti. Pomocou diagnostiky sa odhalia  individuálne potreby  a problémy dieťaťa a je možná včasná intervencia pedagóga a odborná pomoc špecialistu.</w:t>
      </w:r>
    </w:p>
    <w:p w14:paraId="4AF1243B" w14:textId="3E19117A" w:rsidR="00704E24" w:rsidRPr="00E33B8C" w:rsidRDefault="00704E24" w:rsidP="00E33B8C">
      <w:pPr>
        <w:spacing w:line="360" w:lineRule="auto"/>
        <w:jc w:val="both"/>
        <w:rPr>
          <w:rFonts w:ascii="Times New Roman" w:hAnsi="Times New Roman" w:cs="Times New Roman"/>
          <w:sz w:val="24"/>
          <w:szCs w:val="24"/>
        </w:rPr>
      </w:pPr>
      <w:r w:rsidRPr="00E33B8C">
        <w:rPr>
          <w:rFonts w:ascii="Times New Roman" w:hAnsi="Times New Roman" w:cs="Times New Roman"/>
          <w:sz w:val="24"/>
          <w:szCs w:val="24"/>
        </w:rPr>
        <w:t xml:space="preserve">Pri hodnotení detí zohľadňujeme individuálne vzdelávacie potreby, rešpektujúc schopnosti a rozvojové možnosti detí, individuálnu potrebu aktivity a odpočinku, individuálny prístup pri adaptácii novoprijatých detí, rešpektujúc potreby detí /ľudské, vývinové, individuálne/. Vyhýbame sa negatívnym komentárom, podporujeme samostatnosť detí, pozitívne hodnotenie detí a podporovanie ich </w:t>
      </w:r>
      <w:proofErr w:type="spellStart"/>
      <w:r w:rsidRPr="00E33B8C">
        <w:rPr>
          <w:rFonts w:ascii="Times New Roman" w:hAnsi="Times New Roman" w:cs="Times New Roman"/>
          <w:sz w:val="24"/>
          <w:szCs w:val="24"/>
        </w:rPr>
        <w:t>sebahodnotiacich</w:t>
      </w:r>
      <w:proofErr w:type="spellEnd"/>
      <w:r w:rsidRPr="00E33B8C">
        <w:rPr>
          <w:rFonts w:ascii="Times New Roman" w:hAnsi="Times New Roman" w:cs="Times New Roman"/>
          <w:sz w:val="24"/>
          <w:szCs w:val="24"/>
        </w:rPr>
        <w:t xml:space="preserve"> aktivít. Pre hodnotenie, reflexiu a sebareflexiu používame tieto druhy hodnotenia: </w:t>
      </w:r>
    </w:p>
    <w:p w14:paraId="5AC1FBDB" w14:textId="77777777" w:rsidR="00165370" w:rsidRPr="006F5345" w:rsidRDefault="00704E24">
      <w:pPr>
        <w:pStyle w:val="Default0"/>
        <w:numPr>
          <w:ilvl w:val="0"/>
          <w:numId w:val="22"/>
        </w:numPr>
        <w:spacing w:line="360" w:lineRule="auto"/>
        <w:jc w:val="both"/>
      </w:pPr>
      <w:proofErr w:type="spellStart"/>
      <w:r w:rsidRPr="00E33B8C">
        <w:rPr>
          <w:b/>
          <w:bCs/>
        </w:rPr>
        <w:t>formatívne</w:t>
      </w:r>
      <w:proofErr w:type="spellEnd"/>
      <w:r w:rsidRPr="00E33B8C">
        <w:rPr>
          <w:b/>
          <w:bCs/>
        </w:rPr>
        <w:t xml:space="preserve"> hodnotenie </w:t>
      </w:r>
      <w:r w:rsidRPr="00E33B8C">
        <w:t xml:space="preserve">- priebežné, každodenné, poskytujúce okamžitú spätnú väzbu v priebehu procesu učenia sa dieťaťa, ponúka rady na zlepšenie budúcich výkonov. Každé dieťa má svoje portfólio, ktoré je výsledkom dokumentovania jeho pokroku. Súčasťou </w:t>
      </w:r>
      <w:proofErr w:type="spellStart"/>
      <w:r w:rsidRPr="00E33B8C">
        <w:t>formatívneho</w:t>
      </w:r>
      <w:proofErr w:type="spellEnd"/>
      <w:r w:rsidRPr="00E33B8C">
        <w:t xml:space="preserve"> hodnotenia je </w:t>
      </w:r>
      <w:r w:rsidRPr="00E33B8C">
        <w:rPr>
          <w:b/>
          <w:bCs/>
        </w:rPr>
        <w:t>sebahodnotenie detí formou</w:t>
      </w:r>
      <w:r w:rsidRPr="00E33B8C">
        <w:rPr>
          <w:b/>
          <w:bCs/>
          <w:i/>
          <w:iCs/>
        </w:rPr>
        <w:t xml:space="preserve">: </w:t>
      </w:r>
    </w:p>
    <w:p w14:paraId="2EA2906D" w14:textId="77777777" w:rsidR="006F5345" w:rsidRDefault="006F5345" w:rsidP="006F5345">
      <w:pPr>
        <w:pStyle w:val="Default0"/>
        <w:ind w:left="720"/>
      </w:pPr>
    </w:p>
    <w:p w14:paraId="79EA0943" w14:textId="7C235F25" w:rsidR="006F5345" w:rsidRDefault="006F5345" w:rsidP="006F5345">
      <w:pPr>
        <w:pStyle w:val="Default0"/>
        <w:spacing w:line="360" w:lineRule="auto"/>
        <w:ind w:left="720"/>
      </w:pPr>
      <w:r w:rsidRPr="006F5345">
        <w:rPr>
          <w:b/>
          <w:bCs/>
          <w:i/>
          <w:iCs/>
        </w:rPr>
        <w:t xml:space="preserve">slobodného výberu činností </w:t>
      </w:r>
      <w:r w:rsidRPr="006F5345">
        <w:t xml:space="preserve">(dieťa si volí počet úloh, poradie úloh, </w:t>
      </w:r>
      <w:r w:rsidR="00630D24" w:rsidRPr="006F5345">
        <w:t>obťažnosť</w:t>
      </w:r>
      <w:r w:rsidRPr="006F5345">
        <w:t xml:space="preserve"> úloh, materiál k úlohám, miesto, partnerov), </w:t>
      </w:r>
    </w:p>
    <w:p w14:paraId="059E6EE6" w14:textId="73F43033" w:rsidR="006F5345" w:rsidRPr="006F5345" w:rsidRDefault="006F5345" w:rsidP="006F5345">
      <w:pPr>
        <w:pStyle w:val="Default0"/>
        <w:spacing w:line="360" w:lineRule="auto"/>
        <w:ind w:left="720"/>
      </w:pPr>
      <w:r w:rsidRPr="006F5345">
        <w:rPr>
          <w:b/>
          <w:bCs/>
          <w:i/>
          <w:iCs/>
        </w:rPr>
        <w:t xml:space="preserve">priebežného hodnotenia </w:t>
      </w:r>
      <w:r w:rsidRPr="006F5345">
        <w:t xml:space="preserve">(sebakontrola – </w:t>
      </w:r>
      <w:proofErr w:type="spellStart"/>
      <w:r w:rsidRPr="006F5345">
        <w:t>autokorekcia</w:t>
      </w:r>
      <w:proofErr w:type="spellEnd"/>
      <w:r w:rsidRPr="006F5345">
        <w:t xml:space="preserve"> na základe okamžitej spätnej väzby – </w:t>
      </w:r>
      <w:proofErr w:type="spellStart"/>
      <w:r w:rsidRPr="006F5345">
        <w:t>autokorektívne</w:t>
      </w:r>
      <w:proofErr w:type="spellEnd"/>
      <w:r w:rsidRPr="006F5345">
        <w:t xml:space="preserve"> pomôcky, pracovné listy, oporné schémy, ktoré obsahujú vzor správneho riešenia) </w:t>
      </w:r>
    </w:p>
    <w:p w14:paraId="1E8F854E" w14:textId="7A62EBC3" w:rsidR="00704E24" w:rsidRDefault="006F5345" w:rsidP="00893B75">
      <w:pPr>
        <w:pStyle w:val="Default0"/>
        <w:spacing w:line="360" w:lineRule="auto"/>
        <w:ind w:left="720"/>
      </w:pPr>
      <w:r w:rsidRPr="006F5345">
        <w:rPr>
          <w:b/>
          <w:bCs/>
          <w:i/>
          <w:iCs/>
        </w:rPr>
        <w:lastRenderedPageBreak/>
        <w:t xml:space="preserve">záverečného hodnotenie detí </w:t>
      </w:r>
      <w:r w:rsidRPr="006F5345">
        <w:t>(po ukončení činnosti: faktické, vecné, emocionálne, napr. postoj k činnosti, realizované v hodnotiacom komunikatívnom kruhu)</w:t>
      </w:r>
    </w:p>
    <w:p w14:paraId="304FC367" w14:textId="77777777" w:rsidR="00893B75" w:rsidRPr="00165370" w:rsidRDefault="00893B75" w:rsidP="00893B75">
      <w:pPr>
        <w:pStyle w:val="Default0"/>
        <w:spacing w:line="360" w:lineRule="auto"/>
        <w:ind w:left="720"/>
      </w:pPr>
    </w:p>
    <w:p w14:paraId="3098B83E" w14:textId="4F2BC40F" w:rsidR="00704E24" w:rsidRPr="00893B75" w:rsidRDefault="00704E24">
      <w:pPr>
        <w:pStyle w:val="Default0"/>
        <w:numPr>
          <w:ilvl w:val="0"/>
          <w:numId w:val="22"/>
        </w:numPr>
        <w:spacing w:line="360" w:lineRule="auto"/>
        <w:jc w:val="both"/>
      </w:pPr>
      <w:r>
        <w:rPr>
          <w:b/>
          <w:bCs/>
          <w:sz w:val="23"/>
          <w:szCs w:val="23"/>
        </w:rPr>
        <w:t>n</w:t>
      </w:r>
      <w:r w:rsidRPr="00893B75">
        <w:rPr>
          <w:b/>
          <w:bCs/>
        </w:rPr>
        <w:t xml:space="preserve">ormatívne hodnotenie </w:t>
      </w:r>
      <w:r w:rsidRPr="00893B75">
        <w:t>- porovnávanie s objektívnou normou: výkonové štandardy ŠKVP porovnávanie so subjektom samotným na základe individuálnej a sociálnej vzťahovej normy (porovnanie dieťaťa s úrovňou vlastných možností a schopností – jeho vlastný pokrok, posun v</w:t>
      </w:r>
      <w:r w:rsidR="006F5345" w:rsidRPr="00893B75">
        <w:t> </w:t>
      </w:r>
      <w:r w:rsidRPr="00893B75">
        <w:t>čase</w:t>
      </w:r>
      <w:r w:rsidR="006F5345" w:rsidRPr="00893B75">
        <w:t>)</w:t>
      </w:r>
      <w:r w:rsidRPr="00893B75">
        <w:rPr>
          <w:color w:val="auto"/>
        </w:rPr>
        <w:t xml:space="preserve"> </w:t>
      </w:r>
    </w:p>
    <w:p w14:paraId="76B953DC" w14:textId="77777777" w:rsidR="00893B75" w:rsidRPr="00893B75" w:rsidRDefault="00893B75" w:rsidP="00893B75">
      <w:pPr>
        <w:pStyle w:val="Default0"/>
        <w:spacing w:line="360" w:lineRule="auto"/>
        <w:ind w:left="360"/>
        <w:jc w:val="both"/>
      </w:pPr>
    </w:p>
    <w:p w14:paraId="72E796E2" w14:textId="39944CDF" w:rsidR="00893B75" w:rsidRPr="00893B75" w:rsidRDefault="00893B75">
      <w:pPr>
        <w:pStyle w:val="Default0"/>
        <w:numPr>
          <w:ilvl w:val="0"/>
          <w:numId w:val="22"/>
        </w:numPr>
        <w:spacing w:line="360" w:lineRule="auto"/>
        <w:jc w:val="both"/>
      </w:pPr>
      <w:proofErr w:type="spellStart"/>
      <w:r w:rsidRPr="00893B75">
        <w:rPr>
          <w:b/>
          <w:bCs/>
        </w:rPr>
        <w:t>sumatívne</w:t>
      </w:r>
      <w:proofErr w:type="spellEnd"/>
      <w:r w:rsidRPr="00893B75">
        <w:rPr>
          <w:b/>
          <w:bCs/>
        </w:rPr>
        <w:t xml:space="preserve"> hodnotenie </w:t>
      </w:r>
      <w:r w:rsidRPr="00893B75">
        <w:t>- periodické posúdenie výsledkov detí po dlhšom časovom období (napr. vstupná, priebežná a výstupná diagnostika, posúdenie školskej zrelosti v predškolskej triede).</w:t>
      </w:r>
    </w:p>
    <w:p w14:paraId="6DE0DD1D" w14:textId="6093B142" w:rsidR="00704E24" w:rsidRDefault="00893B75" w:rsidP="00893B75">
      <w:pPr>
        <w:pStyle w:val="Default0"/>
        <w:spacing w:line="360" w:lineRule="auto"/>
        <w:jc w:val="both"/>
        <w:rPr>
          <w:b/>
          <w:bCs/>
          <w:color w:val="auto"/>
        </w:rPr>
      </w:pPr>
      <w:r>
        <w:rPr>
          <w:b/>
          <w:bCs/>
          <w:color w:val="auto"/>
        </w:rPr>
        <w:t>Kritéria hodnotenia:</w:t>
      </w:r>
    </w:p>
    <w:p w14:paraId="519492A9" w14:textId="41C06756" w:rsidR="00893B75" w:rsidRDefault="00893B75">
      <w:pPr>
        <w:pStyle w:val="Default0"/>
        <w:numPr>
          <w:ilvl w:val="0"/>
          <w:numId w:val="23"/>
        </w:numPr>
        <w:spacing w:after="183"/>
        <w:rPr>
          <w:sz w:val="23"/>
          <w:szCs w:val="23"/>
        </w:rPr>
      </w:pPr>
      <w:r>
        <w:rPr>
          <w:sz w:val="23"/>
          <w:szCs w:val="23"/>
        </w:rPr>
        <w:t>záujem o činnosť (osvojovanie návykov a zručností),</w:t>
      </w:r>
    </w:p>
    <w:p w14:paraId="54008D38" w14:textId="5AA016AC" w:rsidR="00893B75" w:rsidRDefault="00893B75">
      <w:pPr>
        <w:pStyle w:val="Default0"/>
        <w:numPr>
          <w:ilvl w:val="0"/>
          <w:numId w:val="23"/>
        </w:numPr>
        <w:spacing w:after="183"/>
        <w:rPr>
          <w:sz w:val="23"/>
          <w:szCs w:val="23"/>
        </w:rPr>
      </w:pPr>
      <w:r w:rsidRPr="00893B75">
        <w:rPr>
          <w:sz w:val="23"/>
          <w:szCs w:val="23"/>
        </w:rPr>
        <w:t>reakciu na stimuláciu a</w:t>
      </w:r>
      <w:r>
        <w:rPr>
          <w:sz w:val="23"/>
          <w:szCs w:val="23"/>
        </w:rPr>
        <w:t> </w:t>
      </w:r>
      <w:r w:rsidRPr="00893B75">
        <w:rPr>
          <w:sz w:val="23"/>
          <w:szCs w:val="23"/>
        </w:rPr>
        <w:t>motiváciu</w:t>
      </w:r>
      <w:r>
        <w:rPr>
          <w:sz w:val="23"/>
          <w:szCs w:val="23"/>
        </w:rPr>
        <w:t>,</w:t>
      </w:r>
    </w:p>
    <w:p w14:paraId="3DE0EBD9" w14:textId="4A929C9A" w:rsidR="00893B75" w:rsidRDefault="00893B75">
      <w:pPr>
        <w:pStyle w:val="Default0"/>
        <w:numPr>
          <w:ilvl w:val="0"/>
          <w:numId w:val="23"/>
        </w:numPr>
        <w:spacing w:after="183"/>
        <w:rPr>
          <w:sz w:val="23"/>
          <w:szCs w:val="23"/>
        </w:rPr>
      </w:pPr>
      <w:r w:rsidRPr="00893B75">
        <w:rPr>
          <w:sz w:val="23"/>
          <w:szCs w:val="23"/>
        </w:rPr>
        <w:t>aktívny podiel na priebehu a riadení výchovnovzdelávacej činnost</w:t>
      </w:r>
      <w:r>
        <w:rPr>
          <w:sz w:val="23"/>
          <w:szCs w:val="23"/>
        </w:rPr>
        <w:t>i,</w:t>
      </w:r>
    </w:p>
    <w:p w14:paraId="78678710" w14:textId="77777777" w:rsidR="00893B75" w:rsidRDefault="00893B75">
      <w:pPr>
        <w:pStyle w:val="Default0"/>
        <w:numPr>
          <w:ilvl w:val="0"/>
          <w:numId w:val="23"/>
        </w:numPr>
        <w:spacing w:after="183"/>
        <w:rPr>
          <w:sz w:val="23"/>
          <w:szCs w:val="23"/>
        </w:rPr>
      </w:pPr>
      <w:r w:rsidRPr="00893B75">
        <w:rPr>
          <w:sz w:val="23"/>
          <w:szCs w:val="23"/>
        </w:rPr>
        <w:t>hodnotové a emocionálne postoje, úroveň sebahodnotenia a tvorivosti,</w:t>
      </w:r>
    </w:p>
    <w:p w14:paraId="3E1868B3" w14:textId="545A94AE" w:rsidR="00893B75" w:rsidRDefault="00893B75">
      <w:pPr>
        <w:pStyle w:val="Default0"/>
        <w:numPr>
          <w:ilvl w:val="0"/>
          <w:numId w:val="23"/>
        </w:numPr>
        <w:spacing w:after="183" w:line="360" w:lineRule="auto"/>
        <w:rPr>
          <w:sz w:val="23"/>
          <w:szCs w:val="23"/>
        </w:rPr>
      </w:pPr>
      <w:r w:rsidRPr="00893B75">
        <w:rPr>
          <w:sz w:val="23"/>
          <w:szCs w:val="23"/>
        </w:rPr>
        <w:t>úroveň vedomostí, zručností, schopností a návykov vo vzťahu k</w:t>
      </w:r>
      <w:r>
        <w:rPr>
          <w:sz w:val="23"/>
          <w:szCs w:val="23"/>
        </w:rPr>
        <w:t> </w:t>
      </w:r>
      <w:r w:rsidRPr="00893B75">
        <w:rPr>
          <w:sz w:val="23"/>
          <w:szCs w:val="23"/>
        </w:rPr>
        <w:t>učebným</w:t>
      </w:r>
      <w:r>
        <w:rPr>
          <w:sz w:val="23"/>
          <w:szCs w:val="23"/>
        </w:rPr>
        <w:t xml:space="preserve"> </w:t>
      </w:r>
      <w:r w:rsidRPr="00893B75">
        <w:rPr>
          <w:sz w:val="23"/>
          <w:szCs w:val="23"/>
        </w:rPr>
        <w:t>osnovám</w:t>
      </w:r>
      <w:r>
        <w:rPr>
          <w:sz w:val="23"/>
          <w:szCs w:val="23"/>
        </w:rPr>
        <w:t xml:space="preserve"> </w:t>
      </w:r>
      <w:r w:rsidRPr="00893B75">
        <w:rPr>
          <w:sz w:val="23"/>
          <w:szCs w:val="23"/>
        </w:rPr>
        <w:t>školského vzdelávacieho programu</w:t>
      </w:r>
      <w:r>
        <w:rPr>
          <w:sz w:val="23"/>
          <w:szCs w:val="23"/>
        </w:rPr>
        <w:t>,</w:t>
      </w:r>
    </w:p>
    <w:p w14:paraId="0233F6A0" w14:textId="0CF85679" w:rsidR="00893B75" w:rsidRPr="005C5C4D" w:rsidRDefault="00893B75">
      <w:pPr>
        <w:pStyle w:val="Default0"/>
        <w:numPr>
          <w:ilvl w:val="0"/>
          <w:numId w:val="23"/>
        </w:numPr>
        <w:spacing w:after="183"/>
      </w:pPr>
      <w:r w:rsidRPr="005C5C4D">
        <w:t>rozvíjanie kľúčových kompetencií detí.</w:t>
      </w:r>
    </w:p>
    <w:p w14:paraId="4AD0875A" w14:textId="42EE8B94" w:rsidR="00893B75" w:rsidRPr="005C5C4D" w:rsidRDefault="00893B75" w:rsidP="00893B75">
      <w:pPr>
        <w:pStyle w:val="Default0"/>
        <w:spacing w:line="360" w:lineRule="auto"/>
        <w:rPr>
          <w:b/>
          <w:bCs/>
        </w:rPr>
      </w:pPr>
      <w:r w:rsidRPr="005C5C4D">
        <w:rPr>
          <w:b/>
          <w:bCs/>
        </w:rPr>
        <w:t xml:space="preserve">Formy práce ktoré využijeme pri kontrole a hodnotení detí: </w:t>
      </w:r>
    </w:p>
    <w:p w14:paraId="1EDD145F" w14:textId="7406081F" w:rsidR="00893B75" w:rsidRPr="005C5C4D" w:rsidRDefault="00893B75">
      <w:pPr>
        <w:pStyle w:val="Default0"/>
        <w:numPr>
          <w:ilvl w:val="0"/>
          <w:numId w:val="24"/>
        </w:numPr>
        <w:spacing w:line="360" w:lineRule="auto"/>
        <w:jc w:val="both"/>
      </w:pPr>
      <w:r w:rsidRPr="005C5C4D">
        <w:t>priame pozorovanie činnosti</w:t>
      </w:r>
      <w:r w:rsidR="00630D24">
        <w:t xml:space="preserve"> </w:t>
      </w:r>
      <w:r w:rsidRPr="005C5C4D">
        <w:t>(počas celého dňa),</w:t>
      </w:r>
    </w:p>
    <w:p w14:paraId="488BB846" w14:textId="70D50D2B" w:rsidR="00893B75" w:rsidRPr="005C5C4D" w:rsidRDefault="00893B75">
      <w:pPr>
        <w:pStyle w:val="Default0"/>
        <w:numPr>
          <w:ilvl w:val="0"/>
          <w:numId w:val="24"/>
        </w:numPr>
        <w:spacing w:line="360" w:lineRule="auto"/>
        <w:jc w:val="both"/>
      </w:pPr>
      <w:r w:rsidRPr="005C5C4D">
        <w:t>individuálna činnos</w:t>
      </w:r>
      <w:r w:rsidR="005C5C4D" w:rsidRPr="005C5C4D">
        <w:t>ť</w:t>
      </w:r>
      <w:r w:rsidRPr="005C5C4D">
        <w:t xml:space="preserve"> s dieťaťom,</w:t>
      </w:r>
    </w:p>
    <w:p w14:paraId="37243C29" w14:textId="77777777" w:rsidR="00893B75" w:rsidRPr="005C5C4D" w:rsidRDefault="00893B75">
      <w:pPr>
        <w:pStyle w:val="Default0"/>
        <w:numPr>
          <w:ilvl w:val="0"/>
          <w:numId w:val="24"/>
        </w:numPr>
        <w:spacing w:line="360" w:lineRule="auto"/>
        <w:jc w:val="both"/>
      </w:pPr>
      <w:r w:rsidRPr="005C5C4D">
        <w:t>rozhovory s deťmi,</w:t>
      </w:r>
    </w:p>
    <w:p w14:paraId="09D4B2F8" w14:textId="698F3D01" w:rsidR="00893B75" w:rsidRPr="005C5C4D" w:rsidRDefault="00893B75">
      <w:pPr>
        <w:pStyle w:val="Default0"/>
        <w:numPr>
          <w:ilvl w:val="0"/>
          <w:numId w:val="24"/>
        </w:numPr>
        <w:spacing w:line="360" w:lineRule="auto"/>
        <w:jc w:val="both"/>
      </w:pPr>
      <w:r w:rsidRPr="005C5C4D">
        <w:t>diagnostika detí,</w:t>
      </w:r>
    </w:p>
    <w:p w14:paraId="290700DE" w14:textId="26728CDE" w:rsidR="00893B75" w:rsidRPr="005C5C4D" w:rsidRDefault="00893B75">
      <w:pPr>
        <w:pStyle w:val="Default0"/>
        <w:numPr>
          <w:ilvl w:val="0"/>
          <w:numId w:val="24"/>
        </w:numPr>
        <w:spacing w:line="360" w:lineRule="auto"/>
        <w:jc w:val="both"/>
      </w:pPr>
      <w:r w:rsidRPr="005C5C4D">
        <w:t>výsledky výchovno-vzdelávacej činnosti –produkty, pracovné listy,</w:t>
      </w:r>
      <w:r w:rsidR="00630D24">
        <w:t xml:space="preserve"> </w:t>
      </w:r>
      <w:proofErr w:type="spellStart"/>
      <w:r w:rsidRPr="005C5C4D">
        <w:t>grafomotorické</w:t>
      </w:r>
      <w:proofErr w:type="spellEnd"/>
      <w:r w:rsidRPr="005C5C4D">
        <w:t xml:space="preserve"> listy,</w:t>
      </w:r>
    </w:p>
    <w:p w14:paraId="281A9A19" w14:textId="0CB906BD" w:rsidR="00893B75" w:rsidRPr="005C5C4D" w:rsidRDefault="00893B75">
      <w:pPr>
        <w:pStyle w:val="Default0"/>
        <w:numPr>
          <w:ilvl w:val="0"/>
          <w:numId w:val="24"/>
        </w:numPr>
        <w:spacing w:line="360" w:lineRule="auto"/>
        <w:jc w:val="both"/>
      </w:pPr>
      <w:r w:rsidRPr="005C5C4D">
        <w:t>výstupy detí, tvorivé dielne, programy prezentujúce školu na verejnosti.</w:t>
      </w:r>
    </w:p>
    <w:p w14:paraId="3BAD00DF" w14:textId="789CF47B" w:rsidR="00893B75" w:rsidRPr="00074316" w:rsidRDefault="00D31047" w:rsidP="00893B75">
      <w:pPr>
        <w:pStyle w:val="Default0"/>
        <w:spacing w:after="183" w:line="360" w:lineRule="auto"/>
        <w:jc w:val="both"/>
        <w:rPr>
          <w:b/>
          <w:bCs/>
          <w:sz w:val="28"/>
          <w:szCs w:val="28"/>
        </w:rPr>
      </w:pPr>
      <w:r w:rsidRPr="00074316">
        <w:rPr>
          <w:b/>
          <w:bCs/>
          <w:sz w:val="28"/>
          <w:szCs w:val="28"/>
        </w:rPr>
        <w:t>10</w:t>
      </w:r>
      <w:r w:rsidR="005C5C4D" w:rsidRPr="00074316">
        <w:rPr>
          <w:b/>
          <w:bCs/>
          <w:sz w:val="28"/>
          <w:szCs w:val="28"/>
        </w:rPr>
        <w:t>. Vnútorný systém hodnotenia zamestnancov školy.</w:t>
      </w:r>
    </w:p>
    <w:p w14:paraId="36761481" w14:textId="72D2C7EF" w:rsidR="005C5C4D" w:rsidRPr="005C5C4D" w:rsidRDefault="005C5C4D" w:rsidP="00893B75">
      <w:pPr>
        <w:pStyle w:val="Default0"/>
        <w:spacing w:after="183" w:line="360" w:lineRule="auto"/>
        <w:jc w:val="both"/>
      </w:pPr>
      <w:r w:rsidRPr="005C5C4D">
        <w:t xml:space="preserve">V škole vytvárame prostredie priaznivej pracovnej klímy s dôrazom na vzájomnú dôveru, úctu, zodpovednosť a pracovné nasadenie v kolektíve, ktoré udržiava dobré medziľudské vzťahy s rodičmi a spolupracuje s partnermi školy. Hodnotenie pedagogických zamestnancov sa vykonáva formou cielených hospitácií, hodnotením ich aktivity a vedenia pedagogickej </w:t>
      </w:r>
      <w:r w:rsidRPr="005C5C4D">
        <w:lastRenderedPageBreak/>
        <w:t>dokumentácie, dodržiavania všeobecne záväzných predpisov na pracovisku, efektívnosťou a tvorivosťou v edukačnom procese, plnenia zverených úloh, osobného vplyvu na pracovisku. U prevádzkových zamestnancov sa hodnotia výsledky a kvalita práce, svedomitosť pri plnení pracovných povinností, sťažené podmienky / sneh, tráva, veľké upratovanie a pod. /, racionálne využívanie pracovného času, osobný vplyv na pracovisku a ďalšie. Na základe zistených výsledkov umožňuje skvalitňovať a zlepšovať ich výkon, zvyšovať kvalitu jednotlivca i celého kolektívu. Je to jeden z najúčinnejších nástrojov motivácie zamestnancov. Uvedená problematika je podrobne rozpracovaná v ročnom pláne vnútornej kontroly školy.</w:t>
      </w:r>
    </w:p>
    <w:p w14:paraId="626B3684" w14:textId="4DE1D5B0" w:rsidR="00893B75" w:rsidRDefault="00D31047" w:rsidP="00893B75">
      <w:pPr>
        <w:pStyle w:val="Default0"/>
        <w:spacing w:line="360" w:lineRule="auto"/>
        <w:jc w:val="both"/>
        <w:rPr>
          <w:b/>
          <w:bCs/>
          <w:color w:val="auto"/>
          <w:sz w:val="28"/>
          <w:szCs w:val="28"/>
        </w:rPr>
      </w:pPr>
      <w:r>
        <w:rPr>
          <w:b/>
          <w:bCs/>
          <w:color w:val="auto"/>
          <w:sz w:val="28"/>
          <w:szCs w:val="28"/>
        </w:rPr>
        <w:t>11</w:t>
      </w:r>
      <w:r w:rsidR="005C5C4D">
        <w:rPr>
          <w:b/>
          <w:bCs/>
          <w:color w:val="auto"/>
          <w:sz w:val="28"/>
          <w:szCs w:val="28"/>
        </w:rPr>
        <w:t>. Profesijný rozvoj pedagogických zamestnancov.</w:t>
      </w:r>
    </w:p>
    <w:p w14:paraId="7B56E515" w14:textId="796C3887" w:rsidR="005C5C4D" w:rsidRPr="005C5C4D" w:rsidRDefault="005C5C4D" w:rsidP="005C5C4D">
      <w:pPr>
        <w:pStyle w:val="Default0"/>
        <w:spacing w:line="360" w:lineRule="auto"/>
        <w:jc w:val="both"/>
      </w:pPr>
      <w:r>
        <w:t>Profesijný rozvoj pedagogických zamestnancov</w:t>
      </w:r>
      <w:r w:rsidRPr="005C5C4D">
        <w:t xml:space="preserve"> je sústavný proces nadobúdania vedomostí, zručností a spôsobilostí s cieľom udržiavania, obnovovania, zdokonaľovania a dopĺňania profesijných kompetencií, každej učiteľky našej materskej školy, potrebný na výkon pedagogickej činnosti. </w:t>
      </w:r>
    </w:p>
    <w:p w14:paraId="5ECFF0EB" w14:textId="35F035ED" w:rsidR="008846BA" w:rsidRDefault="005C5C4D" w:rsidP="005C5C4D">
      <w:pPr>
        <w:pStyle w:val="Default0"/>
        <w:spacing w:line="360" w:lineRule="auto"/>
        <w:jc w:val="both"/>
      </w:pPr>
      <w:r>
        <w:t>Profesijný rozvoj sa uskutočňuje prostredníctvom akreditovaného vzdelávania. Každá učiteľka má podľa záko</w:t>
      </w:r>
      <w:r w:rsidR="008846BA">
        <w:t>na právo na vzdelávanie prostredníctvom ktorého si rozvíja svoje profesijné kompetencie</w:t>
      </w:r>
    </w:p>
    <w:p w14:paraId="0C52CA1D" w14:textId="3FF337F8" w:rsidR="005C5C4D" w:rsidRDefault="005C5C4D" w:rsidP="005C5C4D">
      <w:pPr>
        <w:pStyle w:val="Default0"/>
        <w:spacing w:line="360" w:lineRule="auto"/>
        <w:jc w:val="both"/>
        <w:rPr>
          <w:color w:val="auto"/>
        </w:rPr>
      </w:pPr>
    </w:p>
    <w:p w14:paraId="7B526DD1" w14:textId="77777777" w:rsidR="008846BA" w:rsidRDefault="008846BA" w:rsidP="005C5C4D">
      <w:pPr>
        <w:pStyle w:val="Default0"/>
        <w:spacing w:line="360" w:lineRule="auto"/>
        <w:jc w:val="both"/>
        <w:rPr>
          <w:color w:val="auto"/>
        </w:rPr>
      </w:pPr>
    </w:p>
    <w:p w14:paraId="0BDC2CF4" w14:textId="77777777" w:rsidR="008846BA" w:rsidRDefault="008846BA" w:rsidP="005C5C4D">
      <w:pPr>
        <w:pStyle w:val="Default0"/>
        <w:spacing w:line="360" w:lineRule="auto"/>
        <w:jc w:val="both"/>
        <w:rPr>
          <w:color w:val="auto"/>
        </w:rPr>
      </w:pPr>
    </w:p>
    <w:p w14:paraId="7D1328F0" w14:textId="77777777" w:rsidR="008846BA" w:rsidRDefault="008846BA" w:rsidP="005C5C4D">
      <w:pPr>
        <w:pStyle w:val="Default0"/>
        <w:spacing w:line="360" w:lineRule="auto"/>
        <w:jc w:val="both"/>
        <w:rPr>
          <w:color w:val="auto"/>
        </w:rPr>
      </w:pPr>
    </w:p>
    <w:p w14:paraId="6F1F6826" w14:textId="77777777" w:rsidR="008846BA" w:rsidRDefault="008846BA" w:rsidP="005C5C4D">
      <w:pPr>
        <w:pStyle w:val="Default0"/>
        <w:spacing w:line="360" w:lineRule="auto"/>
        <w:jc w:val="both"/>
        <w:rPr>
          <w:color w:val="auto"/>
        </w:rPr>
      </w:pPr>
    </w:p>
    <w:p w14:paraId="27746E91" w14:textId="38C26DD1" w:rsidR="008846BA" w:rsidRPr="005C5C4D" w:rsidRDefault="008846BA" w:rsidP="008846BA">
      <w:pPr>
        <w:pStyle w:val="Default0"/>
        <w:spacing w:line="360" w:lineRule="auto"/>
        <w:jc w:val="center"/>
        <w:rPr>
          <w:color w:val="auto"/>
        </w:rPr>
      </w:pPr>
      <w:r>
        <w:rPr>
          <w:noProof/>
        </w:rPr>
        <w:drawing>
          <wp:inline distT="0" distB="0" distL="0" distR="0" wp14:anchorId="55C1601C" wp14:editId="7690FDD7">
            <wp:extent cx="1031289" cy="850605"/>
            <wp:effectExtent l="0" t="0" r="0" b="6985"/>
            <wp:docPr id="1279260356" name="Obrázok 1279260356" descr="Pin en Předškolá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 en Předškolác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183" cy="859591"/>
                    </a:xfrm>
                    <a:prstGeom prst="rect">
                      <a:avLst/>
                    </a:prstGeom>
                    <a:noFill/>
                    <a:ln>
                      <a:noFill/>
                    </a:ln>
                  </pic:spPr>
                </pic:pic>
              </a:graphicData>
            </a:graphic>
          </wp:inline>
        </w:drawing>
      </w:r>
    </w:p>
    <w:p w14:paraId="1C38F40A" w14:textId="77777777" w:rsidR="00664149" w:rsidRDefault="00664149" w:rsidP="00D80853">
      <w:pPr>
        <w:spacing w:line="360" w:lineRule="auto"/>
        <w:jc w:val="both"/>
        <w:rPr>
          <w:rFonts w:ascii="Times New Roman" w:hAnsi="Times New Roman" w:cs="Times New Roman"/>
          <w:sz w:val="24"/>
          <w:szCs w:val="24"/>
        </w:rPr>
      </w:pPr>
    </w:p>
    <w:p w14:paraId="134477BD" w14:textId="77777777" w:rsidR="008F288E" w:rsidRDefault="008F288E" w:rsidP="00D80853">
      <w:pPr>
        <w:spacing w:line="360" w:lineRule="auto"/>
        <w:jc w:val="both"/>
        <w:rPr>
          <w:rFonts w:ascii="Times New Roman" w:hAnsi="Times New Roman" w:cs="Times New Roman"/>
          <w:sz w:val="24"/>
          <w:szCs w:val="24"/>
        </w:rPr>
      </w:pPr>
    </w:p>
    <w:p w14:paraId="04361DF4" w14:textId="77777777" w:rsidR="008F288E" w:rsidRDefault="008F288E" w:rsidP="00D80853">
      <w:pPr>
        <w:spacing w:line="360" w:lineRule="auto"/>
        <w:jc w:val="both"/>
        <w:rPr>
          <w:rFonts w:ascii="Times New Roman" w:hAnsi="Times New Roman" w:cs="Times New Roman"/>
          <w:sz w:val="24"/>
          <w:szCs w:val="24"/>
        </w:rPr>
      </w:pPr>
    </w:p>
    <w:p w14:paraId="300BF40C" w14:textId="77777777" w:rsidR="008F288E" w:rsidRDefault="008F288E" w:rsidP="00D80853">
      <w:pPr>
        <w:spacing w:line="360" w:lineRule="auto"/>
        <w:jc w:val="both"/>
        <w:rPr>
          <w:rFonts w:ascii="Times New Roman" w:hAnsi="Times New Roman" w:cs="Times New Roman"/>
          <w:sz w:val="24"/>
          <w:szCs w:val="24"/>
        </w:rPr>
      </w:pPr>
    </w:p>
    <w:p w14:paraId="32C84CC3" w14:textId="77777777" w:rsidR="008F288E" w:rsidRDefault="008F288E" w:rsidP="00D80853">
      <w:pPr>
        <w:spacing w:line="360" w:lineRule="auto"/>
        <w:jc w:val="both"/>
        <w:rPr>
          <w:rFonts w:ascii="Times New Roman" w:hAnsi="Times New Roman" w:cs="Times New Roman"/>
          <w:sz w:val="24"/>
          <w:szCs w:val="24"/>
        </w:rPr>
      </w:pPr>
    </w:p>
    <w:p w14:paraId="0D9A9D6D" w14:textId="77777777" w:rsidR="00074316" w:rsidRDefault="00074316" w:rsidP="00D80853">
      <w:pPr>
        <w:spacing w:line="360" w:lineRule="auto"/>
        <w:jc w:val="both"/>
        <w:rPr>
          <w:rFonts w:ascii="Times New Roman" w:hAnsi="Times New Roman" w:cs="Times New Roman"/>
          <w:sz w:val="24"/>
          <w:szCs w:val="24"/>
        </w:rPr>
      </w:pPr>
    </w:p>
    <w:p w14:paraId="762E5B52" w14:textId="35B5BEBB" w:rsidR="008F288E" w:rsidRPr="008F288E" w:rsidRDefault="008F288E" w:rsidP="008F288E">
      <w:pPr>
        <w:rPr>
          <w:rFonts w:ascii="Times New Roman" w:hAnsi="Times New Roman" w:cs="Times New Roman"/>
          <w:b/>
          <w:bCs/>
          <w:sz w:val="28"/>
          <w:szCs w:val="28"/>
        </w:rPr>
      </w:pPr>
      <w:r w:rsidRPr="008F288E">
        <w:rPr>
          <w:rFonts w:ascii="Times New Roman" w:hAnsi="Times New Roman" w:cs="Times New Roman"/>
          <w:b/>
          <w:bCs/>
          <w:sz w:val="28"/>
          <w:szCs w:val="28"/>
        </w:rPr>
        <w:lastRenderedPageBreak/>
        <w:t>Školský vzdelávací program Múdre hlavičky dobré srdiečka</w:t>
      </w:r>
    </w:p>
    <w:p w14:paraId="6C63DEDA" w14:textId="01967BB9" w:rsidR="00074316" w:rsidRPr="0046062F" w:rsidRDefault="008F288E" w:rsidP="00D8085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bol </w:t>
      </w:r>
      <w:r w:rsidR="00074316" w:rsidRPr="008F288E">
        <w:rPr>
          <w:rFonts w:ascii="Times New Roman" w:hAnsi="Times New Roman" w:cs="Times New Roman"/>
          <w:b/>
          <w:bCs/>
          <w:sz w:val="28"/>
          <w:szCs w:val="28"/>
        </w:rPr>
        <w:t>prerokovan</w:t>
      </w:r>
      <w:r w:rsidR="00074316" w:rsidRPr="0046062F">
        <w:rPr>
          <w:rFonts w:ascii="Times New Roman" w:hAnsi="Times New Roman" w:cs="Times New Roman"/>
          <w:b/>
          <w:bCs/>
          <w:sz w:val="28"/>
          <w:szCs w:val="28"/>
        </w:rPr>
        <w:t>ý v pedagogickej rade:</w:t>
      </w:r>
    </w:p>
    <w:p w14:paraId="2B7D26F5" w14:textId="77777777" w:rsidR="00074316" w:rsidRDefault="00074316" w:rsidP="00D80853">
      <w:pPr>
        <w:spacing w:line="360" w:lineRule="auto"/>
        <w:jc w:val="both"/>
        <w:rPr>
          <w:rFonts w:ascii="Times New Roman" w:hAnsi="Times New Roman" w:cs="Times New Roman"/>
          <w:sz w:val="28"/>
          <w:szCs w:val="28"/>
        </w:rPr>
      </w:pPr>
    </w:p>
    <w:p w14:paraId="10499767" w14:textId="1C0BD978" w:rsidR="00074316" w:rsidRDefault="00074316" w:rsidP="00D80853">
      <w:pPr>
        <w:spacing w:line="360" w:lineRule="auto"/>
        <w:jc w:val="both"/>
        <w:rPr>
          <w:rFonts w:ascii="Times New Roman" w:hAnsi="Times New Roman" w:cs="Times New Roman"/>
          <w:sz w:val="28"/>
          <w:szCs w:val="28"/>
        </w:rPr>
      </w:pPr>
      <w:r>
        <w:rPr>
          <w:rFonts w:ascii="Times New Roman" w:hAnsi="Times New Roman" w:cs="Times New Roman"/>
          <w:sz w:val="28"/>
          <w:szCs w:val="28"/>
        </w:rPr>
        <w:t>Mgr. Mária Kruteková</w:t>
      </w:r>
      <w:r w:rsidR="0046062F">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8FC9761" w14:textId="6951CB3D" w:rsidR="00074316" w:rsidRDefault="00074316" w:rsidP="00D8085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Zuzana </w:t>
      </w:r>
      <w:proofErr w:type="spellStart"/>
      <w:r>
        <w:rPr>
          <w:rFonts w:ascii="Times New Roman" w:hAnsi="Times New Roman" w:cs="Times New Roman"/>
          <w:sz w:val="28"/>
          <w:szCs w:val="28"/>
        </w:rPr>
        <w:t>Dobroňová</w:t>
      </w:r>
      <w:proofErr w:type="spellEnd"/>
      <w:r w:rsidR="0046062F">
        <w:rPr>
          <w:rFonts w:ascii="Times New Roman" w:hAnsi="Times New Roman" w:cs="Times New Roman"/>
          <w:sz w:val="28"/>
          <w:szCs w:val="28"/>
        </w:rPr>
        <w:t xml:space="preserve"> .........................................................</w:t>
      </w:r>
    </w:p>
    <w:p w14:paraId="40370AC4" w14:textId="499E2C97" w:rsidR="0046062F" w:rsidRDefault="0046062F" w:rsidP="00D80853">
      <w:pPr>
        <w:spacing w:line="360" w:lineRule="auto"/>
        <w:jc w:val="both"/>
        <w:rPr>
          <w:rFonts w:ascii="Times New Roman" w:hAnsi="Times New Roman" w:cs="Times New Roman"/>
          <w:sz w:val="28"/>
          <w:szCs w:val="28"/>
        </w:rPr>
      </w:pPr>
      <w:r>
        <w:rPr>
          <w:rFonts w:ascii="Times New Roman" w:hAnsi="Times New Roman" w:cs="Times New Roman"/>
          <w:sz w:val="28"/>
          <w:szCs w:val="28"/>
        </w:rPr>
        <w:t>Mgr. Dominika Mráziková .............................................</w:t>
      </w:r>
    </w:p>
    <w:p w14:paraId="22BF543F" w14:textId="64B982F3" w:rsidR="0046062F" w:rsidRDefault="0046062F" w:rsidP="00D8085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Bc. Jana  </w:t>
      </w:r>
      <w:proofErr w:type="spellStart"/>
      <w:r>
        <w:rPr>
          <w:rFonts w:ascii="Times New Roman" w:hAnsi="Times New Roman" w:cs="Times New Roman"/>
          <w:sz w:val="28"/>
          <w:szCs w:val="28"/>
        </w:rPr>
        <w:t>Ballayová</w:t>
      </w:r>
      <w:proofErr w:type="spellEnd"/>
      <w:r>
        <w:rPr>
          <w:rFonts w:ascii="Times New Roman" w:hAnsi="Times New Roman" w:cs="Times New Roman"/>
          <w:sz w:val="28"/>
          <w:szCs w:val="28"/>
        </w:rPr>
        <w:t xml:space="preserve">  .......................................................</w:t>
      </w:r>
    </w:p>
    <w:p w14:paraId="4D2C2606" w14:textId="77777777" w:rsidR="0046062F" w:rsidRDefault="0046062F" w:rsidP="00D80853">
      <w:pPr>
        <w:spacing w:line="360" w:lineRule="auto"/>
        <w:jc w:val="both"/>
        <w:rPr>
          <w:rFonts w:ascii="Times New Roman" w:hAnsi="Times New Roman" w:cs="Times New Roman"/>
          <w:sz w:val="28"/>
          <w:szCs w:val="28"/>
        </w:rPr>
      </w:pPr>
    </w:p>
    <w:p w14:paraId="46A30338" w14:textId="3078D102" w:rsidR="0046062F" w:rsidRDefault="0046062F" w:rsidP="0046062F">
      <w:pPr>
        <w:spacing w:line="360" w:lineRule="auto"/>
        <w:jc w:val="both"/>
        <w:rPr>
          <w:rFonts w:ascii="Times New Roman" w:hAnsi="Times New Roman" w:cs="Times New Roman"/>
          <w:b/>
          <w:bCs/>
          <w:sz w:val="28"/>
          <w:szCs w:val="28"/>
        </w:rPr>
      </w:pPr>
      <w:r w:rsidRPr="0046062F">
        <w:rPr>
          <w:rFonts w:ascii="Times New Roman" w:hAnsi="Times New Roman" w:cs="Times New Roman"/>
          <w:b/>
          <w:bCs/>
          <w:sz w:val="28"/>
          <w:szCs w:val="28"/>
        </w:rPr>
        <w:t>Školský poriadok bol prerokovaný v</w:t>
      </w:r>
      <w:r>
        <w:rPr>
          <w:rFonts w:ascii="Times New Roman" w:hAnsi="Times New Roman" w:cs="Times New Roman"/>
          <w:b/>
          <w:bCs/>
          <w:sz w:val="28"/>
          <w:szCs w:val="28"/>
        </w:rPr>
        <w:t> </w:t>
      </w:r>
      <w:r w:rsidRPr="0046062F">
        <w:rPr>
          <w:rFonts w:ascii="Times New Roman" w:hAnsi="Times New Roman" w:cs="Times New Roman"/>
          <w:b/>
          <w:bCs/>
          <w:sz w:val="28"/>
          <w:szCs w:val="28"/>
        </w:rPr>
        <w:t>rade</w:t>
      </w:r>
      <w:r>
        <w:rPr>
          <w:rFonts w:ascii="Times New Roman" w:hAnsi="Times New Roman" w:cs="Times New Roman"/>
          <w:b/>
          <w:bCs/>
          <w:sz w:val="28"/>
          <w:szCs w:val="28"/>
        </w:rPr>
        <w:t xml:space="preserve"> školy</w:t>
      </w:r>
      <w:r w:rsidRPr="0046062F">
        <w:rPr>
          <w:rFonts w:ascii="Times New Roman" w:hAnsi="Times New Roman" w:cs="Times New Roman"/>
          <w:b/>
          <w:bCs/>
          <w:sz w:val="28"/>
          <w:szCs w:val="28"/>
        </w:rPr>
        <w:t>:</w:t>
      </w:r>
    </w:p>
    <w:p w14:paraId="1263171A" w14:textId="5F72D9D3" w:rsidR="0046062F" w:rsidRDefault="0046062F" w:rsidP="0046062F">
      <w:pPr>
        <w:spacing w:line="360" w:lineRule="auto"/>
        <w:jc w:val="both"/>
        <w:rPr>
          <w:rFonts w:ascii="Times New Roman" w:hAnsi="Times New Roman" w:cs="Times New Roman"/>
          <w:sz w:val="28"/>
          <w:szCs w:val="28"/>
        </w:rPr>
      </w:pPr>
    </w:p>
    <w:p w14:paraId="3A4440BC" w14:textId="21B0D306" w:rsidR="0046062F" w:rsidRDefault="0046062F" w:rsidP="004606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Bc. Jana  </w:t>
      </w:r>
      <w:proofErr w:type="spellStart"/>
      <w:r>
        <w:rPr>
          <w:rFonts w:ascii="Times New Roman" w:hAnsi="Times New Roman" w:cs="Times New Roman"/>
          <w:sz w:val="28"/>
          <w:szCs w:val="28"/>
        </w:rPr>
        <w:t>Ballayová</w:t>
      </w:r>
      <w:proofErr w:type="spellEnd"/>
      <w:r>
        <w:rPr>
          <w:rFonts w:ascii="Times New Roman" w:hAnsi="Times New Roman" w:cs="Times New Roman"/>
          <w:sz w:val="28"/>
          <w:szCs w:val="28"/>
        </w:rPr>
        <w:t xml:space="preserve"> .......................................................</w:t>
      </w:r>
    </w:p>
    <w:p w14:paraId="612CB5E8" w14:textId="77777777" w:rsidR="0046062F" w:rsidRDefault="0046062F" w:rsidP="0046062F">
      <w:pPr>
        <w:spacing w:line="360" w:lineRule="auto"/>
        <w:jc w:val="both"/>
        <w:rPr>
          <w:rFonts w:ascii="Times New Roman" w:hAnsi="Times New Roman" w:cs="Times New Roman"/>
          <w:sz w:val="28"/>
          <w:szCs w:val="28"/>
        </w:rPr>
      </w:pPr>
    </w:p>
    <w:p w14:paraId="697B0CAB" w14:textId="77777777" w:rsidR="0046062F" w:rsidRDefault="0046062F" w:rsidP="0046062F">
      <w:pPr>
        <w:spacing w:line="360" w:lineRule="auto"/>
        <w:jc w:val="both"/>
        <w:rPr>
          <w:rFonts w:ascii="Times New Roman" w:hAnsi="Times New Roman" w:cs="Times New Roman"/>
          <w:sz w:val="28"/>
          <w:szCs w:val="28"/>
        </w:rPr>
      </w:pPr>
    </w:p>
    <w:p w14:paraId="4DD8F62C" w14:textId="77777777" w:rsidR="0046062F" w:rsidRDefault="0046062F" w:rsidP="0046062F">
      <w:pPr>
        <w:spacing w:line="360" w:lineRule="auto"/>
        <w:jc w:val="both"/>
        <w:rPr>
          <w:rFonts w:ascii="Times New Roman" w:hAnsi="Times New Roman" w:cs="Times New Roman"/>
          <w:sz w:val="28"/>
          <w:szCs w:val="28"/>
        </w:rPr>
      </w:pPr>
    </w:p>
    <w:p w14:paraId="68F23855" w14:textId="494F65F4" w:rsidR="0046062F" w:rsidRDefault="0046062F" w:rsidP="0046062F">
      <w:pPr>
        <w:spacing w:line="360" w:lineRule="auto"/>
        <w:jc w:val="both"/>
        <w:rPr>
          <w:rFonts w:ascii="Times New Roman" w:hAnsi="Times New Roman" w:cs="Times New Roman"/>
          <w:b/>
          <w:bCs/>
          <w:sz w:val="28"/>
          <w:szCs w:val="28"/>
        </w:rPr>
      </w:pPr>
      <w:r w:rsidRPr="0046062F">
        <w:rPr>
          <w:rFonts w:ascii="Times New Roman" w:hAnsi="Times New Roman" w:cs="Times New Roman"/>
          <w:b/>
          <w:bCs/>
          <w:sz w:val="28"/>
          <w:szCs w:val="28"/>
        </w:rPr>
        <w:t>Školský poriadok bol pr</w:t>
      </w:r>
      <w:r>
        <w:rPr>
          <w:rFonts w:ascii="Times New Roman" w:hAnsi="Times New Roman" w:cs="Times New Roman"/>
          <w:b/>
          <w:bCs/>
          <w:sz w:val="28"/>
          <w:szCs w:val="28"/>
        </w:rPr>
        <w:t>edložený zriaďovateľovi</w:t>
      </w:r>
      <w:r w:rsidRPr="0046062F">
        <w:rPr>
          <w:rFonts w:ascii="Times New Roman" w:hAnsi="Times New Roman" w:cs="Times New Roman"/>
          <w:b/>
          <w:bCs/>
          <w:sz w:val="28"/>
          <w:szCs w:val="28"/>
        </w:rPr>
        <w:t>:</w:t>
      </w:r>
    </w:p>
    <w:p w14:paraId="5AF24121" w14:textId="77777777" w:rsidR="0046062F" w:rsidRDefault="0046062F" w:rsidP="0046062F">
      <w:pPr>
        <w:spacing w:line="360" w:lineRule="auto"/>
        <w:jc w:val="both"/>
        <w:rPr>
          <w:rFonts w:ascii="Times New Roman" w:hAnsi="Times New Roman" w:cs="Times New Roman"/>
          <w:b/>
          <w:bCs/>
          <w:sz w:val="28"/>
          <w:szCs w:val="28"/>
        </w:rPr>
      </w:pPr>
    </w:p>
    <w:p w14:paraId="2EA97996" w14:textId="6A73F896" w:rsidR="0046062F" w:rsidRPr="0046062F" w:rsidRDefault="0046062F" w:rsidP="0046062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Starosta  Juraj </w:t>
      </w:r>
      <w:proofErr w:type="spellStart"/>
      <w:r>
        <w:rPr>
          <w:rFonts w:ascii="Times New Roman" w:hAnsi="Times New Roman" w:cs="Times New Roman"/>
          <w:sz w:val="28"/>
          <w:szCs w:val="28"/>
        </w:rPr>
        <w:t>Drdák</w:t>
      </w:r>
      <w:proofErr w:type="spellEnd"/>
      <w:r>
        <w:rPr>
          <w:rFonts w:ascii="Times New Roman" w:hAnsi="Times New Roman" w:cs="Times New Roman"/>
          <w:sz w:val="28"/>
          <w:szCs w:val="28"/>
        </w:rPr>
        <w:t xml:space="preserve">  ..................................................</w:t>
      </w:r>
    </w:p>
    <w:p w14:paraId="2DDF41F6" w14:textId="77777777" w:rsidR="0046062F" w:rsidRPr="0046062F" w:rsidRDefault="0046062F" w:rsidP="0046062F">
      <w:pPr>
        <w:spacing w:line="360" w:lineRule="auto"/>
        <w:jc w:val="both"/>
        <w:rPr>
          <w:rFonts w:ascii="Times New Roman" w:hAnsi="Times New Roman" w:cs="Times New Roman"/>
          <w:sz w:val="28"/>
          <w:szCs w:val="28"/>
        </w:rPr>
      </w:pPr>
    </w:p>
    <w:p w14:paraId="069CC0F4" w14:textId="77777777" w:rsidR="0046062F" w:rsidRDefault="0046062F" w:rsidP="00D80853">
      <w:pPr>
        <w:spacing w:line="360" w:lineRule="auto"/>
        <w:jc w:val="both"/>
        <w:rPr>
          <w:rFonts w:ascii="Times New Roman" w:hAnsi="Times New Roman" w:cs="Times New Roman"/>
          <w:sz w:val="28"/>
          <w:szCs w:val="28"/>
        </w:rPr>
      </w:pPr>
    </w:p>
    <w:p w14:paraId="56DADD9C" w14:textId="77777777" w:rsidR="0046062F" w:rsidRDefault="0046062F" w:rsidP="00D80853">
      <w:pPr>
        <w:spacing w:line="360" w:lineRule="auto"/>
        <w:jc w:val="both"/>
        <w:rPr>
          <w:rFonts w:ascii="Times New Roman" w:hAnsi="Times New Roman" w:cs="Times New Roman"/>
          <w:sz w:val="28"/>
          <w:szCs w:val="28"/>
        </w:rPr>
      </w:pPr>
    </w:p>
    <w:p w14:paraId="035E9953" w14:textId="77777777" w:rsidR="0046062F" w:rsidRPr="00074316" w:rsidRDefault="0046062F" w:rsidP="00D80853">
      <w:pPr>
        <w:spacing w:line="360" w:lineRule="auto"/>
        <w:jc w:val="both"/>
        <w:rPr>
          <w:rFonts w:ascii="Times New Roman" w:hAnsi="Times New Roman" w:cs="Times New Roman"/>
          <w:sz w:val="28"/>
          <w:szCs w:val="28"/>
        </w:rPr>
      </w:pPr>
    </w:p>
    <w:sectPr w:rsidR="0046062F" w:rsidRPr="000743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A1C3D" w14:textId="77777777" w:rsidR="000A0305" w:rsidRDefault="000A0305" w:rsidP="002B55C2">
      <w:pPr>
        <w:spacing w:after="0" w:line="240" w:lineRule="auto"/>
      </w:pPr>
      <w:r>
        <w:separator/>
      </w:r>
    </w:p>
  </w:endnote>
  <w:endnote w:type="continuationSeparator" w:id="0">
    <w:p w14:paraId="6B1AAB01" w14:textId="77777777" w:rsidR="000A0305" w:rsidRDefault="000A0305" w:rsidP="002B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EE"/>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147F5" w14:textId="77777777" w:rsidR="000A0305" w:rsidRDefault="000A0305" w:rsidP="002B55C2">
      <w:pPr>
        <w:spacing w:after="0" w:line="240" w:lineRule="auto"/>
      </w:pPr>
      <w:r>
        <w:separator/>
      </w:r>
    </w:p>
  </w:footnote>
  <w:footnote w:type="continuationSeparator" w:id="0">
    <w:p w14:paraId="06412B7E" w14:textId="77777777" w:rsidR="000A0305" w:rsidRDefault="000A0305" w:rsidP="002B5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912"/>
    <w:multiLevelType w:val="hybridMultilevel"/>
    <w:tmpl w:val="F20C5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9746CC"/>
    <w:multiLevelType w:val="hybridMultilevel"/>
    <w:tmpl w:val="6A92D2AE"/>
    <w:lvl w:ilvl="0" w:tplc="041B0001">
      <w:start w:val="1"/>
      <w:numFmt w:val="bullet"/>
      <w:lvlText w:val=""/>
      <w:lvlJc w:val="left"/>
      <w:pPr>
        <w:ind w:left="3901" w:hanging="360"/>
      </w:pPr>
      <w:rPr>
        <w:rFonts w:ascii="Symbol" w:hAnsi="Symbol" w:hint="default"/>
      </w:rPr>
    </w:lvl>
    <w:lvl w:ilvl="1" w:tplc="041B0003" w:tentative="1">
      <w:start w:val="1"/>
      <w:numFmt w:val="bullet"/>
      <w:lvlText w:val="o"/>
      <w:lvlJc w:val="left"/>
      <w:pPr>
        <w:ind w:left="4621" w:hanging="360"/>
      </w:pPr>
      <w:rPr>
        <w:rFonts w:ascii="Courier New" w:hAnsi="Courier New" w:cs="Courier New" w:hint="default"/>
      </w:rPr>
    </w:lvl>
    <w:lvl w:ilvl="2" w:tplc="041B0005" w:tentative="1">
      <w:start w:val="1"/>
      <w:numFmt w:val="bullet"/>
      <w:lvlText w:val=""/>
      <w:lvlJc w:val="left"/>
      <w:pPr>
        <w:ind w:left="5341" w:hanging="360"/>
      </w:pPr>
      <w:rPr>
        <w:rFonts w:ascii="Wingdings" w:hAnsi="Wingdings" w:hint="default"/>
      </w:rPr>
    </w:lvl>
    <w:lvl w:ilvl="3" w:tplc="041B0001" w:tentative="1">
      <w:start w:val="1"/>
      <w:numFmt w:val="bullet"/>
      <w:lvlText w:val=""/>
      <w:lvlJc w:val="left"/>
      <w:pPr>
        <w:ind w:left="6061" w:hanging="360"/>
      </w:pPr>
      <w:rPr>
        <w:rFonts w:ascii="Symbol" w:hAnsi="Symbol" w:hint="default"/>
      </w:rPr>
    </w:lvl>
    <w:lvl w:ilvl="4" w:tplc="041B0003" w:tentative="1">
      <w:start w:val="1"/>
      <w:numFmt w:val="bullet"/>
      <w:lvlText w:val="o"/>
      <w:lvlJc w:val="left"/>
      <w:pPr>
        <w:ind w:left="6781" w:hanging="360"/>
      </w:pPr>
      <w:rPr>
        <w:rFonts w:ascii="Courier New" w:hAnsi="Courier New" w:cs="Courier New" w:hint="default"/>
      </w:rPr>
    </w:lvl>
    <w:lvl w:ilvl="5" w:tplc="041B0005" w:tentative="1">
      <w:start w:val="1"/>
      <w:numFmt w:val="bullet"/>
      <w:lvlText w:val=""/>
      <w:lvlJc w:val="left"/>
      <w:pPr>
        <w:ind w:left="7501" w:hanging="360"/>
      </w:pPr>
      <w:rPr>
        <w:rFonts w:ascii="Wingdings" w:hAnsi="Wingdings" w:hint="default"/>
      </w:rPr>
    </w:lvl>
    <w:lvl w:ilvl="6" w:tplc="041B0001" w:tentative="1">
      <w:start w:val="1"/>
      <w:numFmt w:val="bullet"/>
      <w:lvlText w:val=""/>
      <w:lvlJc w:val="left"/>
      <w:pPr>
        <w:ind w:left="8221" w:hanging="360"/>
      </w:pPr>
      <w:rPr>
        <w:rFonts w:ascii="Symbol" w:hAnsi="Symbol" w:hint="default"/>
      </w:rPr>
    </w:lvl>
    <w:lvl w:ilvl="7" w:tplc="041B0003" w:tentative="1">
      <w:start w:val="1"/>
      <w:numFmt w:val="bullet"/>
      <w:lvlText w:val="o"/>
      <w:lvlJc w:val="left"/>
      <w:pPr>
        <w:ind w:left="8941" w:hanging="360"/>
      </w:pPr>
      <w:rPr>
        <w:rFonts w:ascii="Courier New" w:hAnsi="Courier New" w:cs="Courier New" w:hint="default"/>
      </w:rPr>
    </w:lvl>
    <w:lvl w:ilvl="8" w:tplc="041B0005" w:tentative="1">
      <w:start w:val="1"/>
      <w:numFmt w:val="bullet"/>
      <w:lvlText w:val=""/>
      <w:lvlJc w:val="left"/>
      <w:pPr>
        <w:ind w:left="9661" w:hanging="360"/>
      </w:pPr>
      <w:rPr>
        <w:rFonts w:ascii="Wingdings" w:hAnsi="Wingdings" w:hint="default"/>
      </w:rPr>
    </w:lvl>
  </w:abstractNum>
  <w:abstractNum w:abstractNumId="2" w15:restartNumberingAfterBreak="0">
    <w:nsid w:val="19F162B6"/>
    <w:multiLevelType w:val="multilevel"/>
    <w:tmpl w:val="58F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45537"/>
    <w:multiLevelType w:val="hybridMultilevel"/>
    <w:tmpl w:val="B06EE538"/>
    <w:lvl w:ilvl="0" w:tplc="041B0001">
      <w:start w:val="1"/>
      <w:numFmt w:val="bullet"/>
      <w:lvlText w:val=""/>
      <w:lvlJc w:val="left"/>
      <w:pPr>
        <w:ind w:left="4806" w:hanging="360"/>
      </w:pPr>
      <w:rPr>
        <w:rFonts w:ascii="Symbol" w:hAnsi="Symbol" w:hint="default"/>
      </w:rPr>
    </w:lvl>
    <w:lvl w:ilvl="1" w:tplc="041B0003" w:tentative="1">
      <w:start w:val="1"/>
      <w:numFmt w:val="bullet"/>
      <w:lvlText w:val="o"/>
      <w:lvlJc w:val="left"/>
      <w:pPr>
        <w:ind w:left="5526" w:hanging="360"/>
      </w:pPr>
      <w:rPr>
        <w:rFonts w:ascii="Courier New" w:hAnsi="Courier New" w:cs="Courier New" w:hint="default"/>
      </w:rPr>
    </w:lvl>
    <w:lvl w:ilvl="2" w:tplc="041B0005" w:tentative="1">
      <w:start w:val="1"/>
      <w:numFmt w:val="bullet"/>
      <w:lvlText w:val=""/>
      <w:lvlJc w:val="left"/>
      <w:pPr>
        <w:ind w:left="6246" w:hanging="360"/>
      </w:pPr>
      <w:rPr>
        <w:rFonts w:ascii="Wingdings" w:hAnsi="Wingdings" w:hint="default"/>
      </w:rPr>
    </w:lvl>
    <w:lvl w:ilvl="3" w:tplc="041B0001" w:tentative="1">
      <w:start w:val="1"/>
      <w:numFmt w:val="bullet"/>
      <w:lvlText w:val=""/>
      <w:lvlJc w:val="left"/>
      <w:pPr>
        <w:ind w:left="6966" w:hanging="360"/>
      </w:pPr>
      <w:rPr>
        <w:rFonts w:ascii="Symbol" w:hAnsi="Symbol" w:hint="default"/>
      </w:rPr>
    </w:lvl>
    <w:lvl w:ilvl="4" w:tplc="041B0003" w:tentative="1">
      <w:start w:val="1"/>
      <w:numFmt w:val="bullet"/>
      <w:lvlText w:val="o"/>
      <w:lvlJc w:val="left"/>
      <w:pPr>
        <w:ind w:left="7686" w:hanging="360"/>
      </w:pPr>
      <w:rPr>
        <w:rFonts w:ascii="Courier New" w:hAnsi="Courier New" w:cs="Courier New" w:hint="default"/>
      </w:rPr>
    </w:lvl>
    <w:lvl w:ilvl="5" w:tplc="041B0005" w:tentative="1">
      <w:start w:val="1"/>
      <w:numFmt w:val="bullet"/>
      <w:lvlText w:val=""/>
      <w:lvlJc w:val="left"/>
      <w:pPr>
        <w:ind w:left="8406" w:hanging="360"/>
      </w:pPr>
      <w:rPr>
        <w:rFonts w:ascii="Wingdings" w:hAnsi="Wingdings" w:hint="default"/>
      </w:rPr>
    </w:lvl>
    <w:lvl w:ilvl="6" w:tplc="041B0001" w:tentative="1">
      <w:start w:val="1"/>
      <w:numFmt w:val="bullet"/>
      <w:lvlText w:val=""/>
      <w:lvlJc w:val="left"/>
      <w:pPr>
        <w:ind w:left="9126" w:hanging="360"/>
      </w:pPr>
      <w:rPr>
        <w:rFonts w:ascii="Symbol" w:hAnsi="Symbol" w:hint="default"/>
      </w:rPr>
    </w:lvl>
    <w:lvl w:ilvl="7" w:tplc="041B0003" w:tentative="1">
      <w:start w:val="1"/>
      <w:numFmt w:val="bullet"/>
      <w:lvlText w:val="o"/>
      <w:lvlJc w:val="left"/>
      <w:pPr>
        <w:ind w:left="9846" w:hanging="360"/>
      </w:pPr>
      <w:rPr>
        <w:rFonts w:ascii="Courier New" w:hAnsi="Courier New" w:cs="Courier New" w:hint="default"/>
      </w:rPr>
    </w:lvl>
    <w:lvl w:ilvl="8" w:tplc="041B0005" w:tentative="1">
      <w:start w:val="1"/>
      <w:numFmt w:val="bullet"/>
      <w:lvlText w:val=""/>
      <w:lvlJc w:val="left"/>
      <w:pPr>
        <w:ind w:left="10566" w:hanging="360"/>
      </w:pPr>
      <w:rPr>
        <w:rFonts w:ascii="Wingdings" w:hAnsi="Wingdings" w:hint="default"/>
      </w:rPr>
    </w:lvl>
  </w:abstractNum>
  <w:abstractNum w:abstractNumId="4" w15:restartNumberingAfterBreak="0">
    <w:nsid w:val="1BCF1B3A"/>
    <w:multiLevelType w:val="hybridMultilevel"/>
    <w:tmpl w:val="649AE9F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1CED6EA9"/>
    <w:multiLevelType w:val="multilevel"/>
    <w:tmpl w:val="3A62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123680"/>
    <w:multiLevelType w:val="hybridMultilevel"/>
    <w:tmpl w:val="1422BD78"/>
    <w:lvl w:ilvl="0" w:tplc="041B0001">
      <w:start w:val="1"/>
      <w:numFmt w:val="bullet"/>
      <w:lvlText w:val=""/>
      <w:lvlJc w:val="left"/>
      <w:pPr>
        <w:ind w:left="4013" w:hanging="360"/>
      </w:pPr>
      <w:rPr>
        <w:rFonts w:ascii="Symbol" w:hAnsi="Symbol" w:hint="default"/>
      </w:rPr>
    </w:lvl>
    <w:lvl w:ilvl="1" w:tplc="041B0003" w:tentative="1">
      <w:start w:val="1"/>
      <w:numFmt w:val="bullet"/>
      <w:lvlText w:val="o"/>
      <w:lvlJc w:val="left"/>
      <w:pPr>
        <w:ind w:left="4733" w:hanging="360"/>
      </w:pPr>
      <w:rPr>
        <w:rFonts w:ascii="Courier New" w:hAnsi="Courier New" w:cs="Courier New" w:hint="default"/>
      </w:rPr>
    </w:lvl>
    <w:lvl w:ilvl="2" w:tplc="041B0005" w:tentative="1">
      <w:start w:val="1"/>
      <w:numFmt w:val="bullet"/>
      <w:lvlText w:val=""/>
      <w:lvlJc w:val="left"/>
      <w:pPr>
        <w:ind w:left="5453" w:hanging="360"/>
      </w:pPr>
      <w:rPr>
        <w:rFonts w:ascii="Wingdings" w:hAnsi="Wingdings" w:hint="default"/>
      </w:rPr>
    </w:lvl>
    <w:lvl w:ilvl="3" w:tplc="041B0001" w:tentative="1">
      <w:start w:val="1"/>
      <w:numFmt w:val="bullet"/>
      <w:lvlText w:val=""/>
      <w:lvlJc w:val="left"/>
      <w:pPr>
        <w:ind w:left="6173" w:hanging="360"/>
      </w:pPr>
      <w:rPr>
        <w:rFonts w:ascii="Symbol" w:hAnsi="Symbol" w:hint="default"/>
      </w:rPr>
    </w:lvl>
    <w:lvl w:ilvl="4" w:tplc="041B0003" w:tentative="1">
      <w:start w:val="1"/>
      <w:numFmt w:val="bullet"/>
      <w:lvlText w:val="o"/>
      <w:lvlJc w:val="left"/>
      <w:pPr>
        <w:ind w:left="6893" w:hanging="360"/>
      </w:pPr>
      <w:rPr>
        <w:rFonts w:ascii="Courier New" w:hAnsi="Courier New" w:cs="Courier New" w:hint="default"/>
      </w:rPr>
    </w:lvl>
    <w:lvl w:ilvl="5" w:tplc="041B0005" w:tentative="1">
      <w:start w:val="1"/>
      <w:numFmt w:val="bullet"/>
      <w:lvlText w:val=""/>
      <w:lvlJc w:val="left"/>
      <w:pPr>
        <w:ind w:left="7613" w:hanging="360"/>
      </w:pPr>
      <w:rPr>
        <w:rFonts w:ascii="Wingdings" w:hAnsi="Wingdings" w:hint="default"/>
      </w:rPr>
    </w:lvl>
    <w:lvl w:ilvl="6" w:tplc="041B0001" w:tentative="1">
      <w:start w:val="1"/>
      <w:numFmt w:val="bullet"/>
      <w:lvlText w:val=""/>
      <w:lvlJc w:val="left"/>
      <w:pPr>
        <w:ind w:left="8333" w:hanging="360"/>
      </w:pPr>
      <w:rPr>
        <w:rFonts w:ascii="Symbol" w:hAnsi="Symbol" w:hint="default"/>
      </w:rPr>
    </w:lvl>
    <w:lvl w:ilvl="7" w:tplc="041B0003" w:tentative="1">
      <w:start w:val="1"/>
      <w:numFmt w:val="bullet"/>
      <w:lvlText w:val="o"/>
      <w:lvlJc w:val="left"/>
      <w:pPr>
        <w:ind w:left="9053" w:hanging="360"/>
      </w:pPr>
      <w:rPr>
        <w:rFonts w:ascii="Courier New" w:hAnsi="Courier New" w:cs="Courier New" w:hint="default"/>
      </w:rPr>
    </w:lvl>
    <w:lvl w:ilvl="8" w:tplc="041B0005" w:tentative="1">
      <w:start w:val="1"/>
      <w:numFmt w:val="bullet"/>
      <w:lvlText w:val=""/>
      <w:lvlJc w:val="left"/>
      <w:pPr>
        <w:ind w:left="9773" w:hanging="360"/>
      </w:pPr>
      <w:rPr>
        <w:rFonts w:ascii="Wingdings" w:hAnsi="Wingdings" w:hint="default"/>
      </w:rPr>
    </w:lvl>
  </w:abstractNum>
  <w:abstractNum w:abstractNumId="7" w15:restartNumberingAfterBreak="0">
    <w:nsid w:val="23441079"/>
    <w:multiLevelType w:val="multilevel"/>
    <w:tmpl w:val="3C54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8B2DAC"/>
    <w:multiLevelType w:val="multilevel"/>
    <w:tmpl w:val="CFD8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1F600A"/>
    <w:multiLevelType w:val="hybridMultilevel"/>
    <w:tmpl w:val="76E0F95C"/>
    <w:lvl w:ilvl="0" w:tplc="041B0001">
      <w:start w:val="1"/>
      <w:numFmt w:val="bullet"/>
      <w:lvlText w:val=""/>
      <w:lvlJc w:val="left"/>
      <w:pPr>
        <w:ind w:left="4140" w:hanging="360"/>
      </w:pPr>
      <w:rPr>
        <w:rFonts w:ascii="Symbol" w:hAnsi="Symbol" w:hint="default"/>
      </w:rPr>
    </w:lvl>
    <w:lvl w:ilvl="1" w:tplc="041B0003" w:tentative="1">
      <w:start w:val="1"/>
      <w:numFmt w:val="bullet"/>
      <w:lvlText w:val="o"/>
      <w:lvlJc w:val="left"/>
      <w:pPr>
        <w:ind w:left="4860" w:hanging="360"/>
      </w:pPr>
      <w:rPr>
        <w:rFonts w:ascii="Courier New" w:hAnsi="Courier New" w:cs="Courier New" w:hint="default"/>
      </w:rPr>
    </w:lvl>
    <w:lvl w:ilvl="2" w:tplc="041B0005" w:tentative="1">
      <w:start w:val="1"/>
      <w:numFmt w:val="bullet"/>
      <w:lvlText w:val=""/>
      <w:lvlJc w:val="left"/>
      <w:pPr>
        <w:ind w:left="5580" w:hanging="360"/>
      </w:pPr>
      <w:rPr>
        <w:rFonts w:ascii="Wingdings" w:hAnsi="Wingdings" w:hint="default"/>
      </w:rPr>
    </w:lvl>
    <w:lvl w:ilvl="3" w:tplc="041B0001" w:tentative="1">
      <w:start w:val="1"/>
      <w:numFmt w:val="bullet"/>
      <w:lvlText w:val=""/>
      <w:lvlJc w:val="left"/>
      <w:pPr>
        <w:ind w:left="6300" w:hanging="360"/>
      </w:pPr>
      <w:rPr>
        <w:rFonts w:ascii="Symbol" w:hAnsi="Symbol" w:hint="default"/>
      </w:rPr>
    </w:lvl>
    <w:lvl w:ilvl="4" w:tplc="041B0003" w:tentative="1">
      <w:start w:val="1"/>
      <w:numFmt w:val="bullet"/>
      <w:lvlText w:val="o"/>
      <w:lvlJc w:val="left"/>
      <w:pPr>
        <w:ind w:left="7020" w:hanging="360"/>
      </w:pPr>
      <w:rPr>
        <w:rFonts w:ascii="Courier New" w:hAnsi="Courier New" w:cs="Courier New" w:hint="default"/>
      </w:rPr>
    </w:lvl>
    <w:lvl w:ilvl="5" w:tplc="041B0005" w:tentative="1">
      <w:start w:val="1"/>
      <w:numFmt w:val="bullet"/>
      <w:lvlText w:val=""/>
      <w:lvlJc w:val="left"/>
      <w:pPr>
        <w:ind w:left="7740" w:hanging="360"/>
      </w:pPr>
      <w:rPr>
        <w:rFonts w:ascii="Wingdings" w:hAnsi="Wingdings" w:hint="default"/>
      </w:rPr>
    </w:lvl>
    <w:lvl w:ilvl="6" w:tplc="041B0001" w:tentative="1">
      <w:start w:val="1"/>
      <w:numFmt w:val="bullet"/>
      <w:lvlText w:val=""/>
      <w:lvlJc w:val="left"/>
      <w:pPr>
        <w:ind w:left="8460" w:hanging="360"/>
      </w:pPr>
      <w:rPr>
        <w:rFonts w:ascii="Symbol" w:hAnsi="Symbol" w:hint="default"/>
      </w:rPr>
    </w:lvl>
    <w:lvl w:ilvl="7" w:tplc="041B0003" w:tentative="1">
      <w:start w:val="1"/>
      <w:numFmt w:val="bullet"/>
      <w:lvlText w:val="o"/>
      <w:lvlJc w:val="left"/>
      <w:pPr>
        <w:ind w:left="9180" w:hanging="360"/>
      </w:pPr>
      <w:rPr>
        <w:rFonts w:ascii="Courier New" w:hAnsi="Courier New" w:cs="Courier New" w:hint="default"/>
      </w:rPr>
    </w:lvl>
    <w:lvl w:ilvl="8" w:tplc="041B0005" w:tentative="1">
      <w:start w:val="1"/>
      <w:numFmt w:val="bullet"/>
      <w:lvlText w:val=""/>
      <w:lvlJc w:val="left"/>
      <w:pPr>
        <w:ind w:left="9900" w:hanging="360"/>
      </w:pPr>
      <w:rPr>
        <w:rFonts w:ascii="Wingdings" w:hAnsi="Wingdings" w:hint="default"/>
      </w:rPr>
    </w:lvl>
  </w:abstractNum>
  <w:abstractNum w:abstractNumId="10" w15:restartNumberingAfterBreak="0">
    <w:nsid w:val="34C101EE"/>
    <w:multiLevelType w:val="hybridMultilevel"/>
    <w:tmpl w:val="8F1832A8"/>
    <w:lvl w:ilvl="0" w:tplc="041B0001">
      <w:start w:val="1"/>
      <w:numFmt w:val="bullet"/>
      <w:lvlText w:val=""/>
      <w:lvlJc w:val="left"/>
      <w:pPr>
        <w:ind w:left="4923" w:hanging="360"/>
      </w:pPr>
      <w:rPr>
        <w:rFonts w:ascii="Symbol" w:hAnsi="Symbol" w:hint="default"/>
      </w:rPr>
    </w:lvl>
    <w:lvl w:ilvl="1" w:tplc="041B0003" w:tentative="1">
      <w:start w:val="1"/>
      <w:numFmt w:val="bullet"/>
      <w:lvlText w:val="o"/>
      <w:lvlJc w:val="left"/>
      <w:pPr>
        <w:ind w:left="5643" w:hanging="360"/>
      </w:pPr>
      <w:rPr>
        <w:rFonts w:ascii="Courier New" w:hAnsi="Courier New" w:cs="Courier New" w:hint="default"/>
      </w:rPr>
    </w:lvl>
    <w:lvl w:ilvl="2" w:tplc="041B0005" w:tentative="1">
      <w:start w:val="1"/>
      <w:numFmt w:val="bullet"/>
      <w:lvlText w:val=""/>
      <w:lvlJc w:val="left"/>
      <w:pPr>
        <w:ind w:left="6363" w:hanging="360"/>
      </w:pPr>
      <w:rPr>
        <w:rFonts w:ascii="Wingdings" w:hAnsi="Wingdings" w:hint="default"/>
      </w:rPr>
    </w:lvl>
    <w:lvl w:ilvl="3" w:tplc="041B0001" w:tentative="1">
      <w:start w:val="1"/>
      <w:numFmt w:val="bullet"/>
      <w:lvlText w:val=""/>
      <w:lvlJc w:val="left"/>
      <w:pPr>
        <w:ind w:left="7083" w:hanging="360"/>
      </w:pPr>
      <w:rPr>
        <w:rFonts w:ascii="Symbol" w:hAnsi="Symbol" w:hint="default"/>
      </w:rPr>
    </w:lvl>
    <w:lvl w:ilvl="4" w:tplc="041B0003" w:tentative="1">
      <w:start w:val="1"/>
      <w:numFmt w:val="bullet"/>
      <w:lvlText w:val="o"/>
      <w:lvlJc w:val="left"/>
      <w:pPr>
        <w:ind w:left="7803" w:hanging="360"/>
      </w:pPr>
      <w:rPr>
        <w:rFonts w:ascii="Courier New" w:hAnsi="Courier New" w:cs="Courier New" w:hint="default"/>
      </w:rPr>
    </w:lvl>
    <w:lvl w:ilvl="5" w:tplc="041B0005" w:tentative="1">
      <w:start w:val="1"/>
      <w:numFmt w:val="bullet"/>
      <w:lvlText w:val=""/>
      <w:lvlJc w:val="left"/>
      <w:pPr>
        <w:ind w:left="8523" w:hanging="360"/>
      </w:pPr>
      <w:rPr>
        <w:rFonts w:ascii="Wingdings" w:hAnsi="Wingdings" w:hint="default"/>
      </w:rPr>
    </w:lvl>
    <w:lvl w:ilvl="6" w:tplc="041B0001" w:tentative="1">
      <w:start w:val="1"/>
      <w:numFmt w:val="bullet"/>
      <w:lvlText w:val=""/>
      <w:lvlJc w:val="left"/>
      <w:pPr>
        <w:ind w:left="9243" w:hanging="360"/>
      </w:pPr>
      <w:rPr>
        <w:rFonts w:ascii="Symbol" w:hAnsi="Symbol" w:hint="default"/>
      </w:rPr>
    </w:lvl>
    <w:lvl w:ilvl="7" w:tplc="041B0003" w:tentative="1">
      <w:start w:val="1"/>
      <w:numFmt w:val="bullet"/>
      <w:lvlText w:val="o"/>
      <w:lvlJc w:val="left"/>
      <w:pPr>
        <w:ind w:left="9963" w:hanging="360"/>
      </w:pPr>
      <w:rPr>
        <w:rFonts w:ascii="Courier New" w:hAnsi="Courier New" w:cs="Courier New" w:hint="default"/>
      </w:rPr>
    </w:lvl>
    <w:lvl w:ilvl="8" w:tplc="041B0005" w:tentative="1">
      <w:start w:val="1"/>
      <w:numFmt w:val="bullet"/>
      <w:lvlText w:val=""/>
      <w:lvlJc w:val="left"/>
      <w:pPr>
        <w:ind w:left="10683" w:hanging="360"/>
      </w:pPr>
      <w:rPr>
        <w:rFonts w:ascii="Wingdings" w:hAnsi="Wingdings" w:hint="default"/>
      </w:rPr>
    </w:lvl>
  </w:abstractNum>
  <w:abstractNum w:abstractNumId="11" w15:restartNumberingAfterBreak="0">
    <w:nsid w:val="459B10E5"/>
    <w:multiLevelType w:val="hybridMultilevel"/>
    <w:tmpl w:val="CE6ED9DE"/>
    <w:lvl w:ilvl="0" w:tplc="041B0001">
      <w:start w:val="1"/>
      <w:numFmt w:val="bullet"/>
      <w:lvlText w:val=""/>
      <w:lvlJc w:val="left"/>
      <w:pPr>
        <w:ind w:left="3960" w:hanging="360"/>
      </w:pPr>
      <w:rPr>
        <w:rFonts w:ascii="Symbol" w:hAnsi="Symbol" w:hint="default"/>
      </w:rPr>
    </w:lvl>
    <w:lvl w:ilvl="1" w:tplc="041B0003" w:tentative="1">
      <w:start w:val="1"/>
      <w:numFmt w:val="bullet"/>
      <w:lvlText w:val="o"/>
      <w:lvlJc w:val="left"/>
      <w:pPr>
        <w:ind w:left="4680" w:hanging="360"/>
      </w:pPr>
      <w:rPr>
        <w:rFonts w:ascii="Courier New" w:hAnsi="Courier New" w:cs="Courier New" w:hint="default"/>
      </w:rPr>
    </w:lvl>
    <w:lvl w:ilvl="2" w:tplc="041B0005" w:tentative="1">
      <w:start w:val="1"/>
      <w:numFmt w:val="bullet"/>
      <w:lvlText w:val=""/>
      <w:lvlJc w:val="left"/>
      <w:pPr>
        <w:ind w:left="5400" w:hanging="360"/>
      </w:pPr>
      <w:rPr>
        <w:rFonts w:ascii="Wingdings" w:hAnsi="Wingdings" w:hint="default"/>
      </w:rPr>
    </w:lvl>
    <w:lvl w:ilvl="3" w:tplc="041B0001" w:tentative="1">
      <w:start w:val="1"/>
      <w:numFmt w:val="bullet"/>
      <w:lvlText w:val=""/>
      <w:lvlJc w:val="left"/>
      <w:pPr>
        <w:ind w:left="6120" w:hanging="360"/>
      </w:pPr>
      <w:rPr>
        <w:rFonts w:ascii="Symbol" w:hAnsi="Symbol" w:hint="default"/>
      </w:rPr>
    </w:lvl>
    <w:lvl w:ilvl="4" w:tplc="041B0003" w:tentative="1">
      <w:start w:val="1"/>
      <w:numFmt w:val="bullet"/>
      <w:lvlText w:val="o"/>
      <w:lvlJc w:val="left"/>
      <w:pPr>
        <w:ind w:left="6840" w:hanging="360"/>
      </w:pPr>
      <w:rPr>
        <w:rFonts w:ascii="Courier New" w:hAnsi="Courier New" w:cs="Courier New" w:hint="default"/>
      </w:rPr>
    </w:lvl>
    <w:lvl w:ilvl="5" w:tplc="041B0005" w:tentative="1">
      <w:start w:val="1"/>
      <w:numFmt w:val="bullet"/>
      <w:lvlText w:val=""/>
      <w:lvlJc w:val="left"/>
      <w:pPr>
        <w:ind w:left="7560" w:hanging="360"/>
      </w:pPr>
      <w:rPr>
        <w:rFonts w:ascii="Wingdings" w:hAnsi="Wingdings" w:hint="default"/>
      </w:rPr>
    </w:lvl>
    <w:lvl w:ilvl="6" w:tplc="041B0001" w:tentative="1">
      <w:start w:val="1"/>
      <w:numFmt w:val="bullet"/>
      <w:lvlText w:val=""/>
      <w:lvlJc w:val="left"/>
      <w:pPr>
        <w:ind w:left="8280" w:hanging="360"/>
      </w:pPr>
      <w:rPr>
        <w:rFonts w:ascii="Symbol" w:hAnsi="Symbol" w:hint="default"/>
      </w:rPr>
    </w:lvl>
    <w:lvl w:ilvl="7" w:tplc="041B0003" w:tentative="1">
      <w:start w:val="1"/>
      <w:numFmt w:val="bullet"/>
      <w:lvlText w:val="o"/>
      <w:lvlJc w:val="left"/>
      <w:pPr>
        <w:ind w:left="9000" w:hanging="360"/>
      </w:pPr>
      <w:rPr>
        <w:rFonts w:ascii="Courier New" w:hAnsi="Courier New" w:cs="Courier New" w:hint="default"/>
      </w:rPr>
    </w:lvl>
    <w:lvl w:ilvl="8" w:tplc="041B0005" w:tentative="1">
      <w:start w:val="1"/>
      <w:numFmt w:val="bullet"/>
      <w:lvlText w:val=""/>
      <w:lvlJc w:val="left"/>
      <w:pPr>
        <w:ind w:left="9720" w:hanging="360"/>
      </w:pPr>
      <w:rPr>
        <w:rFonts w:ascii="Wingdings" w:hAnsi="Wingdings" w:hint="default"/>
      </w:rPr>
    </w:lvl>
  </w:abstractNum>
  <w:abstractNum w:abstractNumId="12" w15:restartNumberingAfterBreak="0">
    <w:nsid w:val="4C925390"/>
    <w:multiLevelType w:val="hybridMultilevel"/>
    <w:tmpl w:val="0804FD04"/>
    <w:lvl w:ilvl="0" w:tplc="041B0001">
      <w:start w:val="1"/>
      <w:numFmt w:val="bullet"/>
      <w:lvlText w:val=""/>
      <w:lvlJc w:val="left"/>
      <w:pPr>
        <w:ind w:left="4560" w:hanging="360"/>
      </w:pPr>
      <w:rPr>
        <w:rFonts w:ascii="Symbol" w:hAnsi="Symbol" w:hint="default"/>
      </w:rPr>
    </w:lvl>
    <w:lvl w:ilvl="1" w:tplc="041B0003" w:tentative="1">
      <w:start w:val="1"/>
      <w:numFmt w:val="bullet"/>
      <w:lvlText w:val="o"/>
      <w:lvlJc w:val="left"/>
      <w:pPr>
        <w:ind w:left="5280" w:hanging="360"/>
      </w:pPr>
      <w:rPr>
        <w:rFonts w:ascii="Courier New" w:hAnsi="Courier New" w:cs="Courier New" w:hint="default"/>
      </w:rPr>
    </w:lvl>
    <w:lvl w:ilvl="2" w:tplc="041B0005" w:tentative="1">
      <w:start w:val="1"/>
      <w:numFmt w:val="bullet"/>
      <w:lvlText w:val=""/>
      <w:lvlJc w:val="left"/>
      <w:pPr>
        <w:ind w:left="6000" w:hanging="360"/>
      </w:pPr>
      <w:rPr>
        <w:rFonts w:ascii="Wingdings" w:hAnsi="Wingdings" w:hint="default"/>
      </w:rPr>
    </w:lvl>
    <w:lvl w:ilvl="3" w:tplc="041B0001" w:tentative="1">
      <w:start w:val="1"/>
      <w:numFmt w:val="bullet"/>
      <w:lvlText w:val=""/>
      <w:lvlJc w:val="left"/>
      <w:pPr>
        <w:ind w:left="6720" w:hanging="360"/>
      </w:pPr>
      <w:rPr>
        <w:rFonts w:ascii="Symbol" w:hAnsi="Symbol" w:hint="default"/>
      </w:rPr>
    </w:lvl>
    <w:lvl w:ilvl="4" w:tplc="041B0003" w:tentative="1">
      <w:start w:val="1"/>
      <w:numFmt w:val="bullet"/>
      <w:lvlText w:val="o"/>
      <w:lvlJc w:val="left"/>
      <w:pPr>
        <w:ind w:left="7440" w:hanging="360"/>
      </w:pPr>
      <w:rPr>
        <w:rFonts w:ascii="Courier New" w:hAnsi="Courier New" w:cs="Courier New" w:hint="default"/>
      </w:rPr>
    </w:lvl>
    <w:lvl w:ilvl="5" w:tplc="041B0005" w:tentative="1">
      <w:start w:val="1"/>
      <w:numFmt w:val="bullet"/>
      <w:lvlText w:val=""/>
      <w:lvlJc w:val="left"/>
      <w:pPr>
        <w:ind w:left="8160" w:hanging="360"/>
      </w:pPr>
      <w:rPr>
        <w:rFonts w:ascii="Wingdings" w:hAnsi="Wingdings" w:hint="default"/>
      </w:rPr>
    </w:lvl>
    <w:lvl w:ilvl="6" w:tplc="041B0001" w:tentative="1">
      <w:start w:val="1"/>
      <w:numFmt w:val="bullet"/>
      <w:lvlText w:val=""/>
      <w:lvlJc w:val="left"/>
      <w:pPr>
        <w:ind w:left="8880" w:hanging="360"/>
      </w:pPr>
      <w:rPr>
        <w:rFonts w:ascii="Symbol" w:hAnsi="Symbol" w:hint="default"/>
      </w:rPr>
    </w:lvl>
    <w:lvl w:ilvl="7" w:tplc="041B0003" w:tentative="1">
      <w:start w:val="1"/>
      <w:numFmt w:val="bullet"/>
      <w:lvlText w:val="o"/>
      <w:lvlJc w:val="left"/>
      <w:pPr>
        <w:ind w:left="9600" w:hanging="360"/>
      </w:pPr>
      <w:rPr>
        <w:rFonts w:ascii="Courier New" w:hAnsi="Courier New" w:cs="Courier New" w:hint="default"/>
      </w:rPr>
    </w:lvl>
    <w:lvl w:ilvl="8" w:tplc="041B0005" w:tentative="1">
      <w:start w:val="1"/>
      <w:numFmt w:val="bullet"/>
      <w:lvlText w:val=""/>
      <w:lvlJc w:val="left"/>
      <w:pPr>
        <w:ind w:left="10320" w:hanging="360"/>
      </w:pPr>
      <w:rPr>
        <w:rFonts w:ascii="Wingdings" w:hAnsi="Wingdings" w:hint="default"/>
      </w:rPr>
    </w:lvl>
  </w:abstractNum>
  <w:abstractNum w:abstractNumId="13" w15:restartNumberingAfterBreak="0">
    <w:nsid w:val="4CCF6900"/>
    <w:multiLevelType w:val="multilevel"/>
    <w:tmpl w:val="DEA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B3207D"/>
    <w:multiLevelType w:val="hybridMultilevel"/>
    <w:tmpl w:val="EC90F550"/>
    <w:lvl w:ilvl="0" w:tplc="041B0001">
      <w:start w:val="1"/>
      <w:numFmt w:val="bullet"/>
      <w:lvlText w:val=""/>
      <w:lvlJc w:val="left"/>
      <w:pPr>
        <w:ind w:left="3960" w:hanging="360"/>
      </w:pPr>
      <w:rPr>
        <w:rFonts w:ascii="Symbol" w:hAnsi="Symbol" w:hint="default"/>
      </w:rPr>
    </w:lvl>
    <w:lvl w:ilvl="1" w:tplc="041B0003" w:tentative="1">
      <w:start w:val="1"/>
      <w:numFmt w:val="bullet"/>
      <w:lvlText w:val="o"/>
      <w:lvlJc w:val="left"/>
      <w:pPr>
        <w:ind w:left="4680" w:hanging="360"/>
      </w:pPr>
      <w:rPr>
        <w:rFonts w:ascii="Courier New" w:hAnsi="Courier New" w:cs="Courier New" w:hint="default"/>
      </w:rPr>
    </w:lvl>
    <w:lvl w:ilvl="2" w:tplc="041B0005" w:tentative="1">
      <w:start w:val="1"/>
      <w:numFmt w:val="bullet"/>
      <w:lvlText w:val=""/>
      <w:lvlJc w:val="left"/>
      <w:pPr>
        <w:ind w:left="5400" w:hanging="360"/>
      </w:pPr>
      <w:rPr>
        <w:rFonts w:ascii="Wingdings" w:hAnsi="Wingdings" w:hint="default"/>
      </w:rPr>
    </w:lvl>
    <w:lvl w:ilvl="3" w:tplc="041B0001" w:tentative="1">
      <w:start w:val="1"/>
      <w:numFmt w:val="bullet"/>
      <w:lvlText w:val=""/>
      <w:lvlJc w:val="left"/>
      <w:pPr>
        <w:ind w:left="6120" w:hanging="360"/>
      </w:pPr>
      <w:rPr>
        <w:rFonts w:ascii="Symbol" w:hAnsi="Symbol" w:hint="default"/>
      </w:rPr>
    </w:lvl>
    <w:lvl w:ilvl="4" w:tplc="041B0003" w:tentative="1">
      <w:start w:val="1"/>
      <w:numFmt w:val="bullet"/>
      <w:lvlText w:val="o"/>
      <w:lvlJc w:val="left"/>
      <w:pPr>
        <w:ind w:left="6840" w:hanging="360"/>
      </w:pPr>
      <w:rPr>
        <w:rFonts w:ascii="Courier New" w:hAnsi="Courier New" w:cs="Courier New" w:hint="default"/>
      </w:rPr>
    </w:lvl>
    <w:lvl w:ilvl="5" w:tplc="041B0005" w:tentative="1">
      <w:start w:val="1"/>
      <w:numFmt w:val="bullet"/>
      <w:lvlText w:val=""/>
      <w:lvlJc w:val="left"/>
      <w:pPr>
        <w:ind w:left="7560" w:hanging="360"/>
      </w:pPr>
      <w:rPr>
        <w:rFonts w:ascii="Wingdings" w:hAnsi="Wingdings" w:hint="default"/>
      </w:rPr>
    </w:lvl>
    <w:lvl w:ilvl="6" w:tplc="041B0001" w:tentative="1">
      <w:start w:val="1"/>
      <w:numFmt w:val="bullet"/>
      <w:lvlText w:val=""/>
      <w:lvlJc w:val="left"/>
      <w:pPr>
        <w:ind w:left="8280" w:hanging="360"/>
      </w:pPr>
      <w:rPr>
        <w:rFonts w:ascii="Symbol" w:hAnsi="Symbol" w:hint="default"/>
      </w:rPr>
    </w:lvl>
    <w:lvl w:ilvl="7" w:tplc="041B0003" w:tentative="1">
      <w:start w:val="1"/>
      <w:numFmt w:val="bullet"/>
      <w:lvlText w:val="o"/>
      <w:lvlJc w:val="left"/>
      <w:pPr>
        <w:ind w:left="9000" w:hanging="360"/>
      </w:pPr>
      <w:rPr>
        <w:rFonts w:ascii="Courier New" w:hAnsi="Courier New" w:cs="Courier New" w:hint="default"/>
      </w:rPr>
    </w:lvl>
    <w:lvl w:ilvl="8" w:tplc="041B0005" w:tentative="1">
      <w:start w:val="1"/>
      <w:numFmt w:val="bullet"/>
      <w:lvlText w:val=""/>
      <w:lvlJc w:val="left"/>
      <w:pPr>
        <w:ind w:left="9720" w:hanging="360"/>
      </w:pPr>
      <w:rPr>
        <w:rFonts w:ascii="Wingdings" w:hAnsi="Wingdings" w:hint="default"/>
      </w:rPr>
    </w:lvl>
  </w:abstractNum>
  <w:abstractNum w:abstractNumId="15" w15:restartNumberingAfterBreak="0">
    <w:nsid w:val="5ABE0391"/>
    <w:multiLevelType w:val="hybridMultilevel"/>
    <w:tmpl w:val="20A474AA"/>
    <w:lvl w:ilvl="0" w:tplc="041B0001">
      <w:start w:val="1"/>
      <w:numFmt w:val="bullet"/>
      <w:lvlText w:val=""/>
      <w:lvlJc w:val="left"/>
      <w:pPr>
        <w:ind w:left="4860" w:hanging="360"/>
      </w:pPr>
      <w:rPr>
        <w:rFonts w:ascii="Symbol" w:hAnsi="Symbol" w:hint="default"/>
      </w:rPr>
    </w:lvl>
    <w:lvl w:ilvl="1" w:tplc="041B0003" w:tentative="1">
      <w:start w:val="1"/>
      <w:numFmt w:val="bullet"/>
      <w:lvlText w:val="o"/>
      <w:lvlJc w:val="left"/>
      <w:pPr>
        <w:ind w:left="5580" w:hanging="360"/>
      </w:pPr>
      <w:rPr>
        <w:rFonts w:ascii="Courier New" w:hAnsi="Courier New" w:cs="Courier New" w:hint="default"/>
      </w:rPr>
    </w:lvl>
    <w:lvl w:ilvl="2" w:tplc="041B0005" w:tentative="1">
      <w:start w:val="1"/>
      <w:numFmt w:val="bullet"/>
      <w:lvlText w:val=""/>
      <w:lvlJc w:val="left"/>
      <w:pPr>
        <w:ind w:left="6300" w:hanging="360"/>
      </w:pPr>
      <w:rPr>
        <w:rFonts w:ascii="Wingdings" w:hAnsi="Wingdings" w:hint="default"/>
      </w:rPr>
    </w:lvl>
    <w:lvl w:ilvl="3" w:tplc="041B0001" w:tentative="1">
      <w:start w:val="1"/>
      <w:numFmt w:val="bullet"/>
      <w:lvlText w:val=""/>
      <w:lvlJc w:val="left"/>
      <w:pPr>
        <w:ind w:left="7020" w:hanging="360"/>
      </w:pPr>
      <w:rPr>
        <w:rFonts w:ascii="Symbol" w:hAnsi="Symbol" w:hint="default"/>
      </w:rPr>
    </w:lvl>
    <w:lvl w:ilvl="4" w:tplc="041B0003" w:tentative="1">
      <w:start w:val="1"/>
      <w:numFmt w:val="bullet"/>
      <w:lvlText w:val="o"/>
      <w:lvlJc w:val="left"/>
      <w:pPr>
        <w:ind w:left="7740" w:hanging="360"/>
      </w:pPr>
      <w:rPr>
        <w:rFonts w:ascii="Courier New" w:hAnsi="Courier New" w:cs="Courier New" w:hint="default"/>
      </w:rPr>
    </w:lvl>
    <w:lvl w:ilvl="5" w:tplc="041B0005" w:tentative="1">
      <w:start w:val="1"/>
      <w:numFmt w:val="bullet"/>
      <w:lvlText w:val=""/>
      <w:lvlJc w:val="left"/>
      <w:pPr>
        <w:ind w:left="8460" w:hanging="360"/>
      </w:pPr>
      <w:rPr>
        <w:rFonts w:ascii="Wingdings" w:hAnsi="Wingdings" w:hint="default"/>
      </w:rPr>
    </w:lvl>
    <w:lvl w:ilvl="6" w:tplc="041B0001" w:tentative="1">
      <w:start w:val="1"/>
      <w:numFmt w:val="bullet"/>
      <w:lvlText w:val=""/>
      <w:lvlJc w:val="left"/>
      <w:pPr>
        <w:ind w:left="9180" w:hanging="360"/>
      </w:pPr>
      <w:rPr>
        <w:rFonts w:ascii="Symbol" w:hAnsi="Symbol" w:hint="default"/>
      </w:rPr>
    </w:lvl>
    <w:lvl w:ilvl="7" w:tplc="041B0003" w:tentative="1">
      <w:start w:val="1"/>
      <w:numFmt w:val="bullet"/>
      <w:lvlText w:val="o"/>
      <w:lvlJc w:val="left"/>
      <w:pPr>
        <w:ind w:left="9900" w:hanging="360"/>
      </w:pPr>
      <w:rPr>
        <w:rFonts w:ascii="Courier New" w:hAnsi="Courier New" w:cs="Courier New" w:hint="default"/>
      </w:rPr>
    </w:lvl>
    <w:lvl w:ilvl="8" w:tplc="041B0005" w:tentative="1">
      <w:start w:val="1"/>
      <w:numFmt w:val="bullet"/>
      <w:lvlText w:val=""/>
      <w:lvlJc w:val="left"/>
      <w:pPr>
        <w:ind w:left="10620" w:hanging="360"/>
      </w:pPr>
      <w:rPr>
        <w:rFonts w:ascii="Wingdings" w:hAnsi="Wingdings" w:hint="default"/>
      </w:rPr>
    </w:lvl>
  </w:abstractNum>
  <w:abstractNum w:abstractNumId="16" w15:restartNumberingAfterBreak="0">
    <w:nsid w:val="5CC40BFB"/>
    <w:multiLevelType w:val="hybridMultilevel"/>
    <w:tmpl w:val="98BCFA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46F3958"/>
    <w:multiLevelType w:val="multilevel"/>
    <w:tmpl w:val="413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708DC"/>
    <w:multiLevelType w:val="hybridMultilevel"/>
    <w:tmpl w:val="13945E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F184529"/>
    <w:multiLevelType w:val="hybridMultilevel"/>
    <w:tmpl w:val="F1EA448E"/>
    <w:lvl w:ilvl="0" w:tplc="041B0001">
      <w:start w:val="1"/>
      <w:numFmt w:val="bullet"/>
      <w:lvlText w:val=""/>
      <w:lvlJc w:val="left"/>
      <w:pPr>
        <w:ind w:left="3899" w:hanging="360"/>
      </w:pPr>
      <w:rPr>
        <w:rFonts w:ascii="Symbol" w:hAnsi="Symbol" w:hint="default"/>
      </w:rPr>
    </w:lvl>
    <w:lvl w:ilvl="1" w:tplc="041B0003" w:tentative="1">
      <w:start w:val="1"/>
      <w:numFmt w:val="bullet"/>
      <w:lvlText w:val="o"/>
      <w:lvlJc w:val="left"/>
      <w:pPr>
        <w:ind w:left="4619" w:hanging="360"/>
      </w:pPr>
      <w:rPr>
        <w:rFonts w:ascii="Courier New" w:hAnsi="Courier New" w:cs="Courier New" w:hint="default"/>
      </w:rPr>
    </w:lvl>
    <w:lvl w:ilvl="2" w:tplc="041B0005" w:tentative="1">
      <w:start w:val="1"/>
      <w:numFmt w:val="bullet"/>
      <w:lvlText w:val=""/>
      <w:lvlJc w:val="left"/>
      <w:pPr>
        <w:ind w:left="5339" w:hanging="360"/>
      </w:pPr>
      <w:rPr>
        <w:rFonts w:ascii="Wingdings" w:hAnsi="Wingdings" w:hint="default"/>
      </w:rPr>
    </w:lvl>
    <w:lvl w:ilvl="3" w:tplc="041B0001" w:tentative="1">
      <w:start w:val="1"/>
      <w:numFmt w:val="bullet"/>
      <w:lvlText w:val=""/>
      <w:lvlJc w:val="left"/>
      <w:pPr>
        <w:ind w:left="6059" w:hanging="360"/>
      </w:pPr>
      <w:rPr>
        <w:rFonts w:ascii="Symbol" w:hAnsi="Symbol" w:hint="default"/>
      </w:rPr>
    </w:lvl>
    <w:lvl w:ilvl="4" w:tplc="041B0003" w:tentative="1">
      <w:start w:val="1"/>
      <w:numFmt w:val="bullet"/>
      <w:lvlText w:val="o"/>
      <w:lvlJc w:val="left"/>
      <w:pPr>
        <w:ind w:left="6779" w:hanging="360"/>
      </w:pPr>
      <w:rPr>
        <w:rFonts w:ascii="Courier New" w:hAnsi="Courier New" w:cs="Courier New" w:hint="default"/>
      </w:rPr>
    </w:lvl>
    <w:lvl w:ilvl="5" w:tplc="041B0005" w:tentative="1">
      <w:start w:val="1"/>
      <w:numFmt w:val="bullet"/>
      <w:lvlText w:val=""/>
      <w:lvlJc w:val="left"/>
      <w:pPr>
        <w:ind w:left="7499" w:hanging="360"/>
      </w:pPr>
      <w:rPr>
        <w:rFonts w:ascii="Wingdings" w:hAnsi="Wingdings" w:hint="default"/>
      </w:rPr>
    </w:lvl>
    <w:lvl w:ilvl="6" w:tplc="041B0001" w:tentative="1">
      <w:start w:val="1"/>
      <w:numFmt w:val="bullet"/>
      <w:lvlText w:val=""/>
      <w:lvlJc w:val="left"/>
      <w:pPr>
        <w:ind w:left="8219" w:hanging="360"/>
      </w:pPr>
      <w:rPr>
        <w:rFonts w:ascii="Symbol" w:hAnsi="Symbol" w:hint="default"/>
      </w:rPr>
    </w:lvl>
    <w:lvl w:ilvl="7" w:tplc="041B0003" w:tentative="1">
      <w:start w:val="1"/>
      <w:numFmt w:val="bullet"/>
      <w:lvlText w:val="o"/>
      <w:lvlJc w:val="left"/>
      <w:pPr>
        <w:ind w:left="8939" w:hanging="360"/>
      </w:pPr>
      <w:rPr>
        <w:rFonts w:ascii="Courier New" w:hAnsi="Courier New" w:cs="Courier New" w:hint="default"/>
      </w:rPr>
    </w:lvl>
    <w:lvl w:ilvl="8" w:tplc="041B0005" w:tentative="1">
      <w:start w:val="1"/>
      <w:numFmt w:val="bullet"/>
      <w:lvlText w:val=""/>
      <w:lvlJc w:val="left"/>
      <w:pPr>
        <w:ind w:left="9659" w:hanging="360"/>
      </w:pPr>
      <w:rPr>
        <w:rFonts w:ascii="Wingdings" w:hAnsi="Wingdings" w:hint="default"/>
      </w:rPr>
    </w:lvl>
  </w:abstractNum>
  <w:abstractNum w:abstractNumId="20" w15:restartNumberingAfterBreak="0">
    <w:nsid w:val="6FD750FD"/>
    <w:multiLevelType w:val="multilevel"/>
    <w:tmpl w:val="892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F4140D"/>
    <w:multiLevelType w:val="hybridMultilevel"/>
    <w:tmpl w:val="242AE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94F187C"/>
    <w:multiLevelType w:val="hybridMultilevel"/>
    <w:tmpl w:val="F62EFF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701772"/>
    <w:multiLevelType w:val="hybridMultilevel"/>
    <w:tmpl w:val="565EEC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66370218">
    <w:abstractNumId w:val="7"/>
  </w:num>
  <w:num w:numId="2" w16cid:durableId="707489051">
    <w:abstractNumId w:val="8"/>
  </w:num>
  <w:num w:numId="3" w16cid:durableId="2117795915">
    <w:abstractNumId w:val="20"/>
  </w:num>
  <w:num w:numId="4" w16cid:durableId="1869098517">
    <w:abstractNumId w:val="17"/>
  </w:num>
  <w:num w:numId="5" w16cid:durableId="309331921">
    <w:abstractNumId w:val="2"/>
  </w:num>
  <w:num w:numId="6" w16cid:durableId="907501207">
    <w:abstractNumId w:val="13"/>
  </w:num>
  <w:num w:numId="7" w16cid:durableId="398598163">
    <w:abstractNumId w:val="5"/>
  </w:num>
  <w:num w:numId="8" w16cid:durableId="1526944846">
    <w:abstractNumId w:val="23"/>
  </w:num>
  <w:num w:numId="9" w16cid:durableId="454057853">
    <w:abstractNumId w:val="4"/>
  </w:num>
  <w:num w:numId="10" w16cid:durableId="1097291416">
    <w:abstractNumId w:val="16"/>
  </w:num>
  <w:num w:numId="11" w16cid:durableId="1699429312">
    <w:abstractNumId w:val="0"/>
  </w:num>
  <w:num w:numId="12" w16cid:durableId="1972587666">
    <w:abstractNumId w:val="12"/>
  </w:num>
  <w:num w:numId="13" w16cid:durableId="1572085342">
    <w:abstractNumId w:val="9"/>
  </w:num>
  <w:num w:numId="14" w16cid:durableId="548760511">
    <w:abstractNumId w:val="11"/>
  </w:num>
  <w:num w:numId="15" w16cid:durableId="117842254">
    <w:abstractNumId w:val="19"/>
  </w:num>
  <w:num w:numId="16" w16cid:durableId="167407335">
    <w:abstractNumId w:val="14"/>
  </w:num>
  <w:num w:numId="17" w16cid:durableId="1954247884">
    <w:abstractNumId w:val="1"/>
  </w:num>
  <w:num w:numId="18" w16cid:durableId="1815100320">
    <w:abstractNumId w:val="6"/>
  </w:num>
  <w:num w:numId="19" w16cid:durableId="1149133315">
    <w:abstractNumId w:val="15"/>
  </w:num>
  <w:num w:numId="20" w16cid:durableId="462191164">
    <w:abstractNumId w:val="3"/>
  </w:num>
  <w:num w:numId="21" w16cid:durableId="2144931644">
    <w:abstractNumId w:val="10"/>
  </w:num>
  <w:num w:numId="22" w16cid:durableId="755319908">
    <w:abstractNumId w:val="21"/>
  </w:num>
  <w:num w:numId="23" w16cid:durableId="1259748749">
    <w:abstractNumId w:val="22"/>
  </w:num>
  <w:num w:numId="24" w16cid:durableId="155026580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B0"/>
    <w:rsid w:val="000540C7"/>
    <w:rsid w:val="00055DE4"/>
    <w:rsid w:val="00057FA9"/>
    <w:rsid w:val="00074316"/>
    <w:rsid w:val="000A0305"/>
    <w:rsid w:val="000A1EFD"/>
    <w:rsid w:val="000E3931"/>
    <w:rsid w:val="00107884"/>
    <w:rsid w:val="00113C81"/>
    <w:rsid w:val="00117456"/>
    <w:rsid w:val="00134549"/>
    <w:rsid w:val="00165370"/>
    <w:rsid w:val="00172477"/>
    <w:rsid w:val="001A16DF"/>
    <w:rsid w:val="001C7A8E"/>
    <w:rsid w:val="001E2353"/>
    <w:rsid w:val="001F04C9"/>
    <w:rsid w:val="001F087B"/>
    <w:rsid w:val="001F6CB3"/>
    <w:rsid w:val="00227778"/>
    <w:rsid w:val="00265C3A"/>
    <w:rsid w:val="00294AFD"/>
    <w:rsid w:val="002B55C2"/>
    <w:rsid w:val="002C23B9"/>
    <w:rsid w:val="002E15FA"/>
    <w:rsid w:val="00326469"/>
    <w:rsid w:val="00346A05"/>
    <w:rsid w:val="003850BD"/>
    <w:rsid w:val="003E2395"/>
    <w:rsid w:val="003E521F"/>
    <w:rsid w:val="00403B33"/>
    <w:rsid w:val="004058FC"/>
    <w:rsid w:val="004277D4"/>
    <w:rsid w:val="0046062F"/>
    <w:rsid w:val="00460D1E"/>
    <w:rsid w:val="00462513"/>
    <w:rsid w:val="004A0C4D"/>
    <w:rsid w:val="004C2DD4"/>
    <w:rsid w:val="004D6017"/>
    <w:rsid w:val="004E4AB9"/>
    <w:rsid w:val="00511089"/>
    <w:rsid w:val="00540339"/>
    <w:rsid w:val="00543BE6"/>
    <w:rsid w:val="00554CDD"/>
    <w:rsid w:val="00582C54"/>
    <w:rsid w:val="00592F9C"/>
    <w:rsid w:val="005C5C4D"/>
    <w:rsid w:val="005E1D72"/>
    <w:rsid w:val="005F60C2"/>
    <w:rsid w:val="00626A01"/>
    <w:rsid w:val="00630D24"/>
    <w:rsid w:val="00637483"/>
    <w:rsid w:val="00642928"/>
    <w:rsid w:val="00664149"/>
    <w:rsid w:val="006748CF"/>
    <w:rsid w:val="00694D98"/>
    <w:rsid w:val="006A7673"/>
    <w:rsid w:val="006D32F8"/>
    <w:rsid w:val="006E6D77"/>
    <w:rsid w:val="006F5345"/>
    <w:rsid w:val="0070038F"/>
    <w:rsid w:val="00704E24"/>
    <w:rsid w:val="00712733"/>
    <w:rsid w:val="007462A2"/>
    <w:rsid w:val="00770039"/>
    <w:rsid w:val="00770492"/>
    <w:rsid w:val="0078326A"/>
    <w:rsid w:val="00783D89"/>
    <w:rsid w:val="007A14A7"/>
    <w:rsid w:val="007F1A64"/>
    <w:rsid w:val="007F410E"/>
    <w:rsid w:val="00800D29"/>
    <w:rsid w:val="00800F53"/>
    <w:rsid w:val="00804128"/>
    <w:rsid w:val="00827385"/>
    <w:rsid w:val="008425DC"/>
    <w:rsid w:val="00851588"/>
    <w:rsid w:val="008522AD"/>
    <w:rsid w:val="008846BA"/>
    <w:rsid w:val="00893B75"/>
    <w:rsid w:val="008B04AC"/>
    <w:rsid w:val="008C4098"/>
    <w:rsid w:val="008E12EF"/>
    <w:rsid w:val="008F288E"/>
    <w:rsid w:val="009122D9"/>
    <w:rsid w:val="00955421"/>
    <w:rsid w:val="009A2380"/>
    <w:rsid w:val="009B25F6"/>
    <w:rsid w:val="00A0418F"/>
    <w:rsid w:val="00A57679"/>
    <w:rsid w:val="00A61231"/>
    <w:rsid w:val="00A65CEB"/>
    <w:rsid w:val="00A77B36"/>
    <w:rsid w:val="00A861B0"/>
    <w:rsid w:val="00AA39CB"/>
    <w:rsid w:val="00AC7F2C"/>
    <w:rsid w:val="00AD50AB"/>
    <w:rsid w:val="00AE38D9"/>
    <w:rsid w:val="00B06CD5"/>
    <w:rsid w:val="00B24B89"/>
    <w:rsid w:val="00B33592"/>
    <w:rsid w:val="00B6270C"/>
    <w:rsid w:val="00B714B0"/>
    <w:rsid w:val="00B816BD"/>
    <w:rsid w:val="00B92E19"/>
    <w:rsid w:val="00BA5792"/>
    <w:rsid w:val="00BA76B0"/>
    <w:rsid w:val="00BC4B2E"/>
    <w:rsid w:val="00BD2082"/>
    <w:rsid w:val="00C15B60"/>
    <w:rsid w:val="00C95D6D"/>
    <w:rsid w:val="00CC187C"/>
    <w:rsid w:val="00CC4FAE"/>
    <w:rsid w:val="00CE6AF0"/>
    <w:rsid w:val="00D1244E"/>
    <w:rsid w:val="00D245B8"/>
    <w:rsid w:val="00D31047"/>
    <w:rsid w:val="00D34BB3"/>
    <w:rsid w:val="00D53129"/>
    <w:rsid w:val="00D67F3F"/>
    <w:rsid w:val="00D76216"/>
    <w:rsid w:val="00D80853"/>
    <w:rsid w:val="00D8212B"/>
    <w:rsid w:val="00D84AEF"/>
    <w:rsid w:val="00D97890"/>
    <w:rsid w:val="00DA65B0"/>
    <w:rsid w:val="00DD715A"/>
    <w:rsid w:val="00DF43BF"/>
    <w:rsid w:val="00E06B65"/>
    <w:rsid w:val="00E33B8C"/>
    <w:rsid w:val="00E7527F"/>
    <w:rsid w:val="00E9431D"/>
    <w:rsid w:val="00ED4DEE"/>
    <w:rsid w:val="00EF33E9"/>
    <w:rsid w:val="00F156F5"/>
    <w:rsid w:val="00F16776"/>
    <w:rsid w:val="00F518DF"/>
    <w:rsid w:val="00F748E2"/>
    <w:rsid w:val="00FC7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1800"/>
  <w15:chartTrackingRefBased/>
  <w15:docId w15:val="{F7AC6CAC-D1DA-4E39-B17C-018712A5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621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9A2380"/>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Hlavika">
    <w:name w:val="header"/>
    <w:basedOn w:val="Normlny"/>
    <w:link w:val="HlavikaChar"/>
    <w:uiPriority w:val="99"/>
    <w:unhideWhenUsed/>
    <w:rsid w:val="002B55C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55C2"/>
  </w:style>
  <w:style w:type="paragraph" w:styleId="Pta">
    <w:name w:val="footer"/>
    <w:basedOn w:val="Normlny"/>
    <w:link w:val="PtaChar"/>
    <w:uiPriority w:val="99"/>
    <w:unhideWhenUsed/>
    <w:rsid w:val="002B55C2"/>
    <w:pPr>
      <w:tabs>
        <w:tab w:val="center" w:pos="4536"/>
        <w:tab w:val="right" w:pos="9072"/>
      </w:tabs>
      <w:spacing w:after="0" w:line="240" w:lineRule="auto"/>
    </w:pPr>
  </w:style>
  <w:style w:type="character" w:customStyle="1" w:styleId="PtaChar">
    <w:name w:val="Päta Char"/>
    <w:basedOn w:val="Predvolenpsmoodseku"/>
    <w:link w:val="Pta"/>
    <w:uiPriority w:val="99"/>
    <w:rsid w:val="002B55C2"/>
  </w:style>
  <w:style w:type="table" w:styleId="Mriekatabuky">
    <w:name w:val="Table Grid"/>
    <w:basedOn w:val="Normlnatabuka"/>
    <w:uiPriority w:val="59"/>
    <w:rsid w:val="002B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6270C"/>
    <w:rPr>
      <w:color w:val="0563C1" w:themeColor="hyperlink"/>
      <w:u w:val="single"/>
    </w:rPr>
  </w:style>
  <w:style w:type="character" w:styleId="Nevyrieenzmienka">
    <w:name w:val="Unresolved Mention"/>
    <w:basedOn w:val="Predvolenpsmoodseku"/>
    <w:uiPriority w:val="99"/>
    <w:semiHidden/>
    <w:unhideWhenUsed/>
    <w:rsid w:val="00B6270C"/>
    <w:rPr>
      <w:color w:val="605E5C"/>
      <w:shd w:val="clear" w:color="auto" w:fill="E1DFDD"/>
    </w:rPr>
  </w:style>
  <w:style w:type="paragraph" w:customStyle="1" w:styleId="default">
    <w:name w:val="default"/>
    <w:basedOn w:val="Normlny"/>
    <w:rsid w:val="00CE6AF0"/>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uiPriority w:val="34"/>
    <w:qFormat/>
    <w:rsid w:val="00E06B65"/>
    <w:pPr>
      <w:ind w:left="720"/>
      <w:contextualSpacing/>
    </w:pPr>
  </w:style>
  <w:style w:type="paragraph" w:customStyle="1" w:styleId="Default0">
    <w:name w:val="Default"/>
    <w:rsid w:val="00F748E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22">
      <w:bodyDiv w:val="1"/>
      <w:marLeft w:val="0"/>
      <w:marRight w:val="0"/>
      <w:marTop w:val="0"/>
      <w:marBottom w:val="0"/>
      <w:divBdr>
        <w:top w:val="none" w:sz="0" w:space="0" w:color="auto"/>
        <w:left w:val="none" w:sz="0" w:space="0" w:color="auto"/>
        <w:bottom w:val="none" w:sz="0" w:space="0" w:color="auto"/>
        <w:right w:val="none" w:sz="0" w:space="0" w:color="auto"/>
      </w:divBdr>
    </w:div>
    <w:div w:id="60108020">
      <w:bodyDiv w:val="1"/>
      <w:marLeft w:val="0"/>
      <w:marRight w:val="0"/>
      <w:marTop w:val="0"/>
      <w:marBottom w:val="0"/>
      <w:divBdr>
        <w:top w:val="none" w:sz="0" w:space="0" w:color="auto"/>
        <w:left w:val="none" w:sz="0" w:space="0" w:color="auto"/>
        <w:bottom w:val="none" w:sz="0" w:space="0" w:color="auto"/>
        <w:right w:val="none" w:sz="0" w:space="0" w:color="auto"/>
      </w:divBdr>
    </w:div>
    <w:div w:id="432363305">
      <w:bodyDiv w:val="1"/>
      <w:marLeft w:val="0"/>
      <w:marRight w:val="0"/>
      <w:marTop w:val="0"/>
      <w:marBottom w:val="0"/>
      <w:divBdr>
        <w:top w:val="none" w:sz="0" w:space="0" w:color="auto"/>
        <w:left w:val="none" w:sz="0" w:space="0" w:color="auto"/>
        <w:bottom w:val="none" w:sz="0" w:space="0" w:color="auto"/>
        <w:right w:val="none" w:sz="0" w:space="0" w:color="auto"/>
      </w:divBdr>
    </w:div>
    <w:div w:id="999043878">
      <w:bodyDiv w:val="1"/>
      <w:marLeft w:val="0"/>
      <w:marRight w:val="0"/>
      <w:marTop w:val="0"/>
      <w:marBottom w:val="0"/>
      <w:divBdr>
        <w:top w:val="none" w:sz="0" w:space="0" w:color="auto"/>
        <w:left w:val="none" w:sz="0" w:space="0" w:color="auto"/>
        <w:bottom w:val="none" w:sz="0" w:space="0" w:color="auto"/>
        <w:right w:val="none" w:sz="0" w:space="0" w:color="auto"/>
      </w:divBdr>
    </w:div>
    <w:div w:id="1265721719">
      <w:bodyDiv w:val="1"/>
      <w:marLeft w:val="0"/>
      <w:marRight w:val="0"/>
      <w:marTop w:val="0"/>
      <w:marBottom w:val="0"/>
      <w:divBdr>
        <w:top w:val="none" w:sz="0" w:space="0" w:color="auto"/>
        <w:left w:val="none" w:sz="0" w:space="0" w:color="auto"/>
        <w:bottom w:val="none" w:sz="0" w:space="0" w:color="auto"/>
        <w:right w:val="none" w:sz="0" w:space="0" w:color="auto"/>
      </w:divBdr>
    </w:div>
    <w:div w:id="1290087445">
      <w:bodyDiv w:val="1"/>
      <w:marLeft w:val="0"/>
      <w:marRight w:val="0"/>
      <w:marTop w:val="0"/>
      <w:marBottom w:val="0"/>
      <w:divBdr>
        <w:top w:val="none" w:sz="0" w:space="0" w:color="auto"/>
        <w:left w:val="none" w:sz="0" w:space="0" w:color="auto"/>
        <w:bottom w:val="none" w:sz="0" w:space="0" w:color="auto"/>
        <w:right w:val="none" w:sz="0" w:space="0" w:color="auto"/>
      </w:divBdr>
    </w:div>
    <w:div w:id="1348603832">
      <w:bodyDiv w:val="1"/>
      <w:marLeft w:val="0"/>
      <w:marRight w:val="0"/>
      <w:marTop w:val="0"/>
      <w:marBottom w:val="0"/>
      <w:divBdr>
        <w:top w:val="none" w:sz="0" w:space="0" w:color="auto"/>
        <w:left w:val="none" w:sz="0" w:space="0" w:color="auto"/>
        <w:bottom w:val="none" w:sz="0" w:space="0" w:color="auto"/>
        <w:right w:val="none" w:sz="0" w:space="0" w:color="auto"/>
      </w:divBdr>
    </w:div>
    <w:div w:id="1489176125">
      <w:bodyDiv w:val="1"/>
      <w:marLeft w:val="0"/>
      <w:marRight w:val="0"/>
      <w:marTop w:val="0"/>
      <w:marBottom w:val="0"/>
      <w:divBdr>
        <w:top w:val="none" w:sz="0" w:space="0" w:color="auto"/>
        <w:left w:val="none" w:sz="0" w:space="0" w:color="auto"/>
        <w:bottom w:val="none" w:sz="0" w:space="0" w:color="auto"/>
        <w:right w:val="none" w:sz="0" w:space="0" w:color="auto"/>
      </w:divBdr>
    </w:div>
    <w:div w:id="1773932886">
      <w:bodyDiv w:val="1"/>
      <w:marLeft w:val="0"/>
      <w:marRight w:val="0"/>
      <w:marTop w:val="0"/>
      <w:marBottom w:val="0"/>
      <w:divBdr>
        <w:top w:val="none" w:sz="0" w:space="0" w:color="auto"/>
        <w:left w:val="none" w:sz="0" w:space="0" w:color="auto"/>
        <w:bottom w:val="none" w:sz="0" w:space="0" w:color="auto"/>
        <w:right w:val="none" w:sz="0" w:space="0" w:color="auto"/>
      </w:divBdr>
      <w:divsChild>
        <w:div w:id="390033866">
          <w:marLeft w:val="0"/>
          <w:marRight w:val="0"/>
          <w:marTop w:val="0"/>
          <w:marBottom w:val="0"/>
          <w:divBdr>
            <w:top w:val="single" w:sz="2" w:space="0" w:color="E5E7EB"/>
            <w:left w:val="single" w:sz="2" w:space="0" w:color="E5E7EB"/>
            <w:bottom w:val="single" w:sz="2" w:space="0" w:color="E5E7EB"/>
            <w:right w:val="single" w:sz="2" w:space="0" w:color="E5E7EB"/>
          </w:divBdr>
          <w:divsChild>
            <w:div w:id="90664705">
              <w:marLeft w:val="0"/>
              <w:marRight w:val="0"/>
              <w:marTop w:val="0"/>
              <w:marBottom w:val="0"/>
              <w:divBdr>
                <w:top w:val="single" w:sz="2" w:space="0" w:color="E5E7EB"/>
                <w:left w:val="single" w:sz="2" w:space="0" w:color="E5E7EB"/>
                <w:bottom w:val="single" w:sz="2" w:space="0" w:color="E5E7EB"/>
                <w:right w:val="single" w:sz="2" w:space="0" w:color="E5E7EB"/>
              </w:divBdr>
              <w:divsChild>
                <w:div w:id="732854050">
                  <w:marLeft w:val="0"/>
                  <w:marRight w:val="0"/>
                  <w:marTop w:val="0"/>
                  <w:marBottom w:val="0"/>
                  <w:divBdr>
                    <w:top w:val="single" w:sz="2" w:space="0" w:color="E5E7EB"/>
                    <w:left w:val="single" w:sz="2" w:space="0" w:color="E5E7EB"/>
                    <w:bottom w:val="single" w:sz="2" w:space="0" w:color="E5E7EB"/>
                    <w:right w:val="single" w:sz="2" w:space="0" w:color="E5E7EB"/>
                  </w:divBdr>
                  <w:divsChild>
                    <w:div w:id="600265231">
                      <w:marLeft w:val="0"/>
                      <w:marRight w:val="0"/>
                      <w:marTop w:val="0"/>
                      <w:marBottom w:val="0"/>
                      <w:divBdr>
                        <w:top w:val="single" w:sz="2" w:space="0" w:color="E5E7EB"/>
                        <w:left w:val="single" w:sz="2" w:space="0" w:color="E5E7EB"/>
                        <w:bottom w:val="single" w:sz="2" w:space="0" w:color="E5E7EB"/>
                        <w:right w:val="single" w:sz="2" w:space="0" w:color="E5E7EB"/>
                      </w:divBdr>
                      <w:divsChild>
                        <w:div w:id="1890149557">
                          <w:marLeft w:val="0"/>
                          <w:marRight w:val="0"/>
                          <w:marTop w:val="0"/>
                          <w:marBottom w:val="0"/>
                          <w:divBdr>
                            <w:top w:val="single" w:sz="2" w:space="0" w:color="E5E7EB"/>
                            <w:left w:val="single" w:sz="2" w:space="0" w:color="E5E7EB"/>
                            <w:bottom w:val="single" w:sz="2" w:space="0" w:color="E5E7EB"/>
                            <w:right w:val="single" w:sz="2" w:space="0" w:color="E5E7EB"/>
                          </w:divBdr>
                          <w:divsChild>
                            <w:div w:id="1665275798">
                              <w:marLeft w:val="0"/>
                              <w:marRight w:val="0"/>
                              <w:marTop w:val="0"/>
                              <w:marBottom w:val="0"/>
                              <w:divBdr>
                                <w:top w:val="single" w:sz="2" w:space="0" w:color="E5E7EB"/>
                                <w:left w:val="single" w:sz="2" w:space="0" w:color="E5E7EB"/>
                                <w:bottom w:val="single" w:sz="2" w:space="0" w:color="E5E7EB"/>
                                <w:right w:val="single" w:sz="2" w:space="0" w:color="E5E7EB"/>
                              </w:divBdr>
                              <w:divsChild>
                                <w:div w:id="707416773">
                                  <w:marLeft w:val="0"/>
                                  <w:marRight w:val="0"/>
                                  <w:marTop w:val="0"/>
                                  <w:marBottom w:val="0"/>
                                  <w:divBdr>
                                    <w:top w:val="single" w:sz="2" w:space="0" w:color="E5E7EB"/>
                                    <w:left w:val="single" w:sz="2" w:space="0" w:color="E5E7EB"/>
                                    <w:bottom w:val="single" w:sz="2" w:space="0" w:color="E5E7EB"/>
                                    <w:right w:val="single" w:sz="2" w:space="0" w:color="E5E7EB"/>
                                  </w:divBdr>
                                  <w:divsChild>
                                    <w:div w:id="425808669">
                                      <w:marLeft w:val="0"/>
                                      <w:marRight w:val="0"/>
                                      <w:marTop w:val="0"/>
                                      <w:marBottom w:val="0"/>
                                      <w:divBdr>
                                        <w:top w:val="single" w:sz="2" w:space="0" w:color="E5E7EB"/>
                                        <w:left w:val="single" w:sz="2" w:space="0" w:color="E5E7EB"/>
                                        <w:bottom w:val="single" w:sz="2" w:space="0" w:color="E5E7EB"/>
                                        <w:right w:val="single" w:sz="2" w:space="0" w:color="E5E7EB"/>
                                      </w:divBdr>
                                      <w:divsChild>
                                        <w:div w:id="1516651759">
                                          <w:marLeft w:val="0"/>
                                          <w:marRight w:val="0"/>
                                          <w:marTop w:val="0"/>
                                          <w:marBottom w:val="0"/>
                                          <w:divBdr>
                                            <w:top w:val="single" w:sz="2" w:space="0" w:color="E5E7EB"/>
                                            <w:left w:val="single" w:sz="2" w:space="0" w:color="E5E7EB"/>
                                            <w:bottom w:val="single" w:sz="2" w:space="0" w:color="E5E7EB"/>
                                            <w:right w:val="single" w:sz="2" w:space="0" w:color="E5E7EB"/>
                                          </w:divBdr>
                                          <w:divsChild>
                                            <w:div w:id="2121953036">
                                              <w:marLeft w:val="0"/>
                                              <w:marRight w:val="0"/>
                                              <w:marTop w:val="0"/>
                                              <w:marBottom w:val="0"/>
                                              <w:divBdr>
                                                <w:top w:val="single" w:sz="2" w:space="0" w:color="E5E7EB"/>
                                                <w:left w:val="single" w:sz="2" w:space="0" w:color="E5E7EB"/>
                                                <w:bottom w:val="single" w:sz="2" w:space="0" w:color="E5E7EB"/>
                                                <w:right w:val="single" w:sz="2" w:space="0" w:color="E5E7EB"/>
                                              </w:divBdr>
                                              <w:divsChild>
                                                <w:div w:id="483394754">
                                                  <w:marLeft w:val="0"/>
                                                  <w:marRight w:val="0"/>
                                                  <w:marTop w:val="0"/>
                                                  <w:marBottom w:val="0"/>
                                                  <w:divBdr>
                                                    <w:top w:val="single" w:sz="2" w:space="0" w:color="E5E7EB"/>
                                                    <w:left w:val="single" w:sz="2" w:space="0" w:color="E5E7EB"/>
                                                    <w:bottom w:val="single" w:sz="2" w:space="0" w:color="E5E7EB"/>
                                                    <w:right w:val="single" w:sz="2" w:space="0" w:color="E5E7EB"/>
                                                  </w:divBdr>
                                                  <w:divsChild>
                                                    <w:div w:id="1921256947">
                                                      <w:marLeft w:val="0"/>
                                                      <w:marRight w:val="0"/>
                                                      <w:marTop w:val="0"/>
                                                      <w:marBottom w:val="0"/>
                                                      <w:divBdr>
                                                        <w:top w:val="single" w:sz="2" w:space="0" w:color="E5E7EB"/>
                                                        <w:left w:val="single" w:sz="2" w:space="0" w:color="E5E7EB"/>
                                                        <w:bottom w:val="single" w:sz="2" w:space="0" w:color="E5E7EB"/>
                                                        <w:right w:val="single" w:sz="2" w:space="0" w:color="E5E7EB"/>
                                                      </w:divBdr>
                                                      <w:divsChild>
                                                        <w:div w:id="167583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obec@obecbitarova.sk" TargetMode="External"/><Relationship Id="rId4" Type="http://schemas.openxmlformats.org/officeDocument/2006/relationships/webSettings" Target="webSettings.xml"/><Relationship Id="rId9" Type="http://schemas.openxmlformats.org/officeDocument/2006/relationships/hyperlink" Target="mailto:materskaskolabitarova@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4642</Words>
  <Characters>26466</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Kruteková</dc:creator>
  <cp:keywords/>
  <dc:description/>
  <cp:lastModifiedBy>Mária Kruteková</cp:lastModifiedBy>
  <cp:revision>4</cp:revision>
  <cp:lastPrinted>2026-03-11T10:11:00Z</cp:lastPrinted>
  <dcterms:created xsi:type="dcterms:W3CDTF">2025-09-02T10:20:00Z</dcterms:created>
  <dcterms:modified xsi:type="dcterms:W3CDTF">2026-04-20T11:14:00Z</dcterms:modified>
</cp:coreProperties>
</file>